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9955E" w14:textId="77777777" w:rsidR="00DE6443" w:rsidRDefault="00DE6443" w:rsidP="00DE6443">
      <w:pPr>
        <w:pStyle w:val="a3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532201" wp14:editId="5D2DA497">
            <wp:extent cx="5940425" cy="839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1387" w14:textId="77777777" w:rsidR="00DE6443" w:rsidRDefault="00DE6443" w:rsidP="00DE6443">
      <w:pPr>
        <w:pStyle w:val="a3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49A6F" w14:textId="77777777" w:rsidR="00DE6443" w:rsidRDefault="00DE6443" w:rsidP="00DE6443">
      <w:pPr>
        <w:pStyle w:val="a3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09FDD" w14:textId="77777777" w:rsidR="00DE6443" w:rsidRDefault="00DE6443" w:rsidP="00DE6443">
      <w:pPr>
        <w:pStyle w:val="a3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7DE25" w14:textId="77777777" w:rsidR="00DE6443" w:rsidRDefault="00DE6443" w:rsidP="00DE6443">
      <w:pPr>
        <w:pStyle w:val="a3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3A73E" w14:textId="77777777" w:rsidR="00DE6443" w:rsidRDefault="00DE6443" w:rsidP="00DE6443">
      <w:pPr>
        <w:pStyle w:val="a3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1A08A" w14:textId="77777777" w:rsidR="00DE6443" w:rsidRDefault="00DE6443" w:rsidP="00DE6443">
      <w:pPr>
        <w:pStyle w:val="a3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502FA4" w14:textId="77777777" w:rsidR="00DE6443" w:rsidRDefault="00DE6443" w:rsidP="00DE6443">
      <w:pPr>
        <w:pStyle w:val="a3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990479" w14:textId="77777777" w:rsidR="00DE6443" w:rsidRPr="00DE6443" w:rsidRDefault="00DE6443" w:rsidP="00DE644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C59B1ED" w14:textId="2E7C5FFF" w:rsidR="007B200C" w:rsidRPr="00DE6443" w:rsidRDefault="007B200C" w:rsidP="00DE6443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443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Оценка системы управления организацией</w:t>
      </w:r>
    </w:p>
    <w:p w14:paraId="180BD6B3" w14:textId="77777777" w:rsidR="007B200C" w:rsidRDefault="007B200C" w:rsidP="007B200C">
      <w:pPr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B200C"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>правление детским садом осуществляется в соответствии с действующим законодательством и Уставом Учреждения.</w:t>
      </w:r>
    </w:p>
    <w:p w14:paraId="19383F69" w14:textId="77777777" w:rsidR="007B200C" w:rsidRDefault="007B200C" w:rsidP="007B200C">
      <w:pPr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Управление детским садом строится на принципах единоначалия и коллегиальности.  Коллегиальными органами управления являются – Наблюдательный совет, Педагогический совет, Родительский комитет</w:t>
      </w:r>
      <w:r w:rsidR="0027415F">
        <w:rPr>
          <w:rFonts w:ascii="Times New Roman" w:hAnsi="Times New Roman" w:cs="Times New Roman"/>
          <w:bCs/>
          <w:sz w:val="24"/>
          <w:szCs w:val="24"/>
        </w:rPr>
        <w:t>, Общее собрание работников.</w:t>
      </w:r>
    </w:p>
    <w:p w14:paraId="1DE56355" w14:textId="77777777" w:rsidR="007B200C" w:rsidRDefault="007B200C" w:rsidP="007B200C">
      <w:pPr>
        <w:spacing w:after="0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4207299" w14:textId="77777777" w:rsidR="007B200C" w:rsidRDefault="007B200C" w:rsidP="007B200C">
      <w:pPr>
        <w:spacing w:after="0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Органы управления, действующие в детском саду.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25"/>
        <w:gridCol w:w="6486"/>
      </w:tblGrid>
      <w:tr w:rsidR="0027415F" w14:paraId="304E219C" w14:textId="77777777" w:rsidTr="0027415F">
        <w:tc>
          <w:tcPr>
            <w:tcW w:w="2725" w:type="dxa"/>
          </w:tcPr>
          <w:p w14:paraId="6BD90C54" w14:textId="77777777" w:rsidR="0027415F" w:rsidRDefault="0027415F" w:rsidP="007B20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BAEDED" w14:textId="77777777" w:rsidR="0027415F" w:rsidRDefault="0027415F" w:rsidP="007B20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6486" w:type="dxa"/>
          </w:tcPr>
          <w:p w14:paraId="1E4656DF" w14:textId="77777777" w:rsidR="0027415F" w:rsidRDefault="0027415F" w:rsidP="007B20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7F5E37" w14:textId="77777777" w:rsidR="0027415F" w:rsidRDefault="0027415F" w:rsidP="002741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Функции</w:t>
            </w:r>
          </w:p>
        </w:tc>
      </w:tr>
      <w:tr w:rsidR="0027415F" w14:paraId="1A5A8C66" w14:textId="77777777" w:rsidTr="0027415F">
        <w:tc>
          <w:tcPr>
            <w:tcW w:w="2725" w:type="dxa"/>
          </w:tcPr>
          <w:p w14:paraId="406C33A7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</w:t>
            </w:r>
          </w:p>
        </w:tc>
        <w:tc>
          <w:tcPr>
            <w:tcW w:w="6486" w:type="dxa"/>
          </w:tcPr>
          <w:p w14:paraId="120664ED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садом.</w:t>
            </w:r>
          </w:p>
        </w:tc>
      </w:tr>
      <w:tr w:rsidR="0027415F" w14:paraId="0EFE0012" w14:textId="77777777" w:rsidTr="0027415F">
        <w:tc>
          <w:tcPr>
            <w:tcW w:w="2725" w:type="dxa"/>
          </w:tcPr>
          <w:p w14:paraId="1EC8F6A7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Наблюдательный совет</w:t>
            </w:r>
          </w:p>
        </w:tc>
        <w:tc>
          <w:tcPr>
            <w:tcW w:w="6486" w:type="dxa"/>
          </w:tcPr>
          <w:p w14:paraId="1EAB3717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Рассматривает вопросы:</w:t>
            </w:r>
          </w:p>
          <w:p w14:paraId="296D3FB4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развития образовательной организации;</w:t>
            </w:r>
          </w:p>
          <w:p w14:paraId="5F31A7C4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финансово-хозяйственной деятельности; </w:t>
            </w:r>
          </w:p>
        </w:tc>
      </w:tr>
      <w:tr w:rsidR="0027415F" w14:paraId="4BB0F2D0" w14:textId="77777777" w:rsidTr="0027415F">
        <w:tc>
          <w:tcPr>
            <w:tcW w:w="2725" w:type="dxa"/>
          </w:tcPr>
          <w:p w14:paraId="41555B4D" w14:textId="77777777" w:rsidR="0027415F" w:rsidRDefault="00A31101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6486" w:type="dxa"/>
          </w:tcPr>
          <w:p w14:paraId="029C6B9F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14:paraId="45D973A6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развития образовательных услуг;</w:t>
            </w:r>
          </w:p>
          <w:p w14:paraId="42368CAF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регламентация образовательных отношений;</w:t>
            </w:r>
          </w:p>
          <w:p w14:paraId="41BFFD33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разработки образовательных программ;</w:t>
            </w:r>
          </w:p>
          <w:p w14:paraId="7D616F61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выбора учебных пособий, средств обучения и воспитания;</w:t>
            </w:r>
          </w:p>
          <w:p w14:paraId="1DFAE4FC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материально-техническое обеспечение образовательного процесса;</w:t>
            </w:r>
          </w:p>
          <w:p w14:paraId="3D2F5E0E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аттестации, повышение квалификации педагогических работников;</w:t>
            </w:r>
          </w:p>
          <w:p w14:paraId="5D381600" w14:textId="77777777" w:rsidR="0027415F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координации деятельности методических объединений;</w:t>
            </w:r>
          </w:p>
        </w:tc>
      </w:tr>
      <w:tr w:rsidR="0027415F" w14:paraId="16C733CC" w14:textId="77777777" w:rsidTr="0027415F">
        <w:tc>
          <w:tcPr>
            <w:tcW w:w="2725" w:type="dxa"/>
          </w:tcPr>
          <w:p w14:paraId="5E5FF638" w14:textId="77777777" w:rsidR="0027415F" w:rsidRDefault="00A31101" w:rsidP="00A31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Родительский комитет</w:t>
            </w:r>
          </w:p>
        </w:tc>
        <w:tc>
          <w:tcPr>
            <w:tcW w:w="6486" w:type="dxa"/>
          </w:tcPr>
          <w:p w14:paraId="2275A853" w14:textId="77777777" w:rsidR="0027415F" w:rsidRDefault="008A7BA3" w:rsidP="008A7B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Обеспечивает постоянную и систематическую связь детского сада с родителями (законными представителями), содействует педагогической пропаганде для успешного решения задач всестороннего  развития детей дошкольного возраста.</w:t>
            </w:r>
          </w:p>
        </w:tc>
      </w:tr>
      <w:tr w:rsidR="00A31101" w14:paraId="704EE5A3" w14:textId="77777777" w:rsidTr="0027415F">
        <w:tc>
          <w:tcPr>
            <w:tcW w:w="2725" w:type="dxa"/>
          </w:tcPr>
          <w:p w14:paraId="731AE310" w14:textId="77777777" w:rsidR="00A31101" w:rsidRDefault="008A7BA3" w:rsidP="008A7B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486" w:type="dxa"/>
          </w:tcPr>
          <w:p w14:paraId="6985C15D" w14:textId="77777777" w:rsidR="00A31101" w:rsidRDefault="008A7BA3" w:rsidP="008A7B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4B5803FF" w14:textId="77777777" w:rsidR="008A7BA3" w:rsidRDefault="008A7BA3" w:rsidP="008A7B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-участвовать в разработке и принятии коллективного договора, Правил внутреннего трудового распорядка, </w:t>
            </w:r>
            <w:r w:rsidR="005F7A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изменений и дополнений к ним.</w:t>
            </w:r>
          </w:p>
          <w:p w14:paraId="0A9E271B" w14:textId="77777777" w:rsidR="005F7A7E" w:rsidRDefault="005F7A7E" w:rsidP="005F7A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-принимать локальные акты, которые регламентируют деятельность  образовательной организации и связаны с правами и обязанностями работников;</w:t>
            </w:r>
          </w:p>
        </w:tc>
      </w:tr>
    </w:tbl>
    <w:p w14:paraId="1DCC8C36" w14:textId="77777777" w:rsidR="00AD3D1A" w:rsidRPr="007B200C" w:rsidRDefault="00AD3D1A" w:rsidP="00AD3D1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2BBFF8" w14:textId="77777777" w:rsidR="00AD3D1A" w:rsidRDefault="005F7A7E" w:rsidP="00AD3D1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Структура и система управления соответствует специфике деятельности детского сада. По итогам 20</w:t>
      </w:r>
      <w:r w:rsidR="000A01FE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68706A74" w14:textId="77777777" w:rsidR="005F7A7E" w:rsidRDefault="005F7A7E" w:rsidP="005F7A7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BB0CA6B" w14:textId="77777777" w:rsidR="005F7A7E" w:rsidRDefault="005F7A7E" w:rsidP="005F7A7E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7A7E">
        <w:rPr>
          <w:rFonts w:ascii="Times New Roman" w:hAnsi="Times New Roman" w:cs="Times New Roman"/>
          <w:b/>
          <w:bCs/>
          <w:sz w:val="24"/>
          <w:szCs w:val="24"/>
        </w:rPr>
        <w:t>Оценка образовательной деятельности</w:t>
      </w:r>
    </w:p>
    <w:p w14:paraId="08524264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№273-ФЗ «Об образовании в Российской Федерации», ФГОС дошкольного образования, СанПин 2.4.1.3049-13  «Санитарно-</w:t>
      </w:r>
      <w:r w:rsidRPr="00E55034">
        <w:rPr>
          <w:rFonts w:ascii="Times New Roman" w:hAnsi="Times New Roman" w:cs="Times New Roman"/>
          <w:sz w:val="24"/>
          <w:szCs w:val="24"/>
        </w:rPr>
        <w:lastRenderedPageBreak/>
        <w:t>эпидемиологические требования к устройству, содержанию и организации режима работы дошкольных образовательных организаций».</w:t>
      </w:r>
    </w:p>
    <w:p w14:paraId="56C9AFCC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 основе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26A0B2A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55034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дошкольного образования, которая составлена в соответствии с ФГОС дошкольного образования, с учётом примерной образовательной программы дошкольного образования, санитарно-эпидемиологическими правилами и нормативами, с учётом недельной нагрузки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93B0CDF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адаптированной образовательной программы для детей с ОВЗ.</w:t>
      </w:r>
    </w:p>
    <w:p w14:paraId="39698CD8" w14:textId="77777777" w:rsidR="00C5171D" w:rsidRDefault="00C5171D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образовательную услугу в детском саду получает 690 воспитанников. Из них: -92 человека </w:t>
      </w:r>
      <w:r w:rsidRPr="00E55034">
        <w:rPr>
          <w:rFonts w:ascii="Times New Roman" w:hAnsi="Times New Roman" w:cs="Times New Roman"/>
          <w:sz w:val="24"/>
          <w:szCs w:val="24"/>
        </w:rPr>
        <w:t xml:space="preserve">в возрасте от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55034">
        <w:rPr>
          <w:rFonts w:ascii="Times New Roman" w:hAnsi="Times New Roman" w:cs="Times New Roman"/>
          <w:sz w:val="24"/>
          <w:szCs w:val="24"/>
        </w:rPr>
        <w:t xml:space="preserve"> мес. до 7 лет</w:t>
      </w:r>
      <w:r>
        <w:rPr>
          <w:rFonts w:ascii="Times New Roman" w:hAnsi="Times New Roman" w:cs="Times New Roman"/>
          <w:sz w:val="24"/>
          <w:szCs w:val="24"/>
        </w:rPr>
        <w:t xml:space="preserve"> получают образовательную услугу в условиях консультационно-методического пункта; </w:t>
      </w:r>
    </w:p>
    <w:p w14:paraId="214D1F66" w14:textId="77777777" w:rsidR="00C5171D" w:rsidRDefault="00C5171D" w:rsidP="00C51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-2 человека </w:t>
      </w:r>
      <w:r w:rsidRPr="00E55034">
        <w:rPr>
          <w:rFonts w:ascii="Times New Roman" w:hAnsi="Times New Roman" w:cs="Times New Roman"/>
          <w:sz w:val="24"/>
          <w:szCs w:val="24"/>
        </w:rPr>
        <w:t>в возрасте от 1год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55034">
        <w:rPr>
          <w:rFonts w:ascii="Times New Roman" w:hAnsi="Times New Roman" w:cs="Times New Roman"/>
          <w:sz w:val="24"/>
          <w:szCs w:val="24"/>
        </w:rPr>
        <w:t xml:space="preserve"> 6 мес. до 7 лет</w:t>
      </w:r>
      <w:r>
        <w:rPr>
          <w:rFonts w:ascii="Times New Roman" w:hAnsi="Times New Roman" w:cs="Times New Roman"/>
          <w:sz w:val="24"/>
          <w:szCs w:val="24"/>
        </w:rPr>
        <w:t xml:space="preserve"> получают образовательную услугу в условиях </w:t>
      </w:r>
      <w:r w:rsidRPr="00C5171D">
        <w:rPr>
          <w:rFonts w:ascii="Times New Roman" w:hAnsi="Times New Roman" w:cs="Times New Roman"/>
          <w:sz w:val="24"/>
          <w:szCs w:val="24"/>
        </w:rPr>
        <w:t>интегрированно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C5171D">
        <w:rPr>
          <w:rFonts w:ascii="Times New Roman" w:hAnsi="Times New Roman" w:cs="Times New Roman"/>
          <w:sz w:val="24"/>
          <w:szCs w:val="24"/>
        </w:rPr>
        <w:t xml:space="preserve"> кратковременно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C5171D">
        <w:rPr>
          <w:rFonts w:ascii="Times New Roman" w:hAnsi="Times New Roman" w:cs="Times New Roman"/>
          <w:sz w:val="24"/>
          <w:szCs w:val="24"/>
        </w:rPr>
        <w:t xml:space="preserve"> пребывани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5171D">
        <w:rPr>
          <w:rFonts w:ascii="Times New Roman" w:hAnsi="Times New Roman" w:cs="Times New Roman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sz w:val="24"/>
          <w:szCs w:val="24"/>
        </w:rPr>
        <w:t xml:space="preserve"> в ДОУ;</w:t>
      </w:r>
    </w:p>
    <w:p w14:paraId="26BA593C" w14:textId="77777777" w:rsidR="00C5171D" w:rsidRDefault="00C5171D" w:rsidP="00C51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-596</w:t>
      </w:r>
      <w:r w:rsidRPr="00E55034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>
        <w:rPr>
          <w:rFonts w:ascii="Times New Roman" w:hAnsi="Times New Roman" w:cs="Times New Roman"/>
          <w:sz w:val="24"/>
          <w:szCs w:val="24"/>
        </w:rPr>
        <w:t>овд</w:t>
      </w:r>
      <w:r w:rsidRPr="00E55034">
        <w:rPr>
          <w:rFonts w:ascii="Times New Roman" w:hAnsi="Times New Roman" w:cs="Times New Roman"/>
          <w:sz w:val="24"/>
          <w:szCs w:val="24"/>
        </w:rPr>
        <w:t>етск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55034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55034">
        <w:rPr>
          <w:rFonts w:ascii="Times New Roman" w:hAnsi="Times New Roman" w:cs="Times New Roman"/>
          <w:sz w:val="24"/>
          <w:szCs w:val="24"/>
        </w:rPr>
        <w:t xml:space="preserve"> в возрасте от 1год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55034">
        <w:rPr>
          <w:rFonts w:ascii="Times New Roman" w:hAnsi="Times New Roman" w:cs="Times New Roman"/>
          <w:sz w:val="24"/>
          <w:szCs w:val="24"/>
        </w:rPr>
        <w:t xml:space="preserve"> 6 мес. до 7 лет</w:t>
      </w:r>
      <w:r>
        <w:rPr>
          <w:rFonts w:ascii="Times New Roman" w:hAnsi="Times New Roman" w:cs="Times New Roman"/>
          <w:sz w:val="24"/>
          <w:szCs w:val="24"/>
        </w:rPr>
        <w:t xml:space="preserve"> получают о</w:t>
      </w:r>
      <w:r w:rsidR="008104EB">
        <w:rPr>
          <w:rFonts w:ascii="Times New Roman" w:hAnsi="Times New Roman" w:cs="Times New Roman"/>
          <w:sz w:val="24"/>
          <w:szCs w:val="24"/>
        </w:rPr>
        <w:t>бразовательную услугу в рамках сокращенного дня (9 часов)</w:t>
      </w:r>
      <w:r w:rsidR="0081768A">
        <w:rPr>
          <w:rFonts w:ascii="Times New Roman" w:hAnsi="Times New Roman" w:cs="Times New Roman"/>
          <w:sz w:val="24"/>
          <w:szCs w:val="24"/>
        </w:rPr>
        <w:t>.</w:t>
      </w:r>
    </w:p>
    <w:p w14:paraId="55FE09B8" w14:textId="77777777" w:rsidR="00F02987" w:rsidRDefault="00F02987" w:rsidP="0081768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 xml:space="preserve"> В детском саду сформировано </w:t>
      </w:r>
      <w:r>
        <w:rPr>
          <w:rFonts w:ascii="Times New Roman" w:hAnsi="Times New Roman" w:cs="Times New Roman"/>
          <w:sz w:val="24"/>
          <w:szCs w:val="24"/>
        </w:rPr>
        <w:t>2</w:t>
      </w:r>
      <w:r w:rsidR="008104EB">
        <w:rPr>
          <w:rFonts w:ascii="Times New Roman" w:hAnsi="Times New Roman" w:cs="Times New Roman"/>
          <w:sz w:val="24"/>
          <w:szCs w:val="24"/>
        </w:rPr>
        <w:t>0</w:t>
      </w:r>
      <w:r w:rsidR="00BD1E32">
        <w:rPr>
          <w:rFonts w:ascii="Times New Roman" w:hAnsi="Times New Roman" w:cs="Times New Roman"/>
          <w:sz w:val="24"/>
          <w:szCs w:val="24"/>
        </w:rPr>
        <w:t xml:space="preserve"> </w:t>
      </w:r>
      <w:r w:rsidRPr="00E55034">
        <w:rPr>
          <w:rFonts w:ascii="Times New Roman" w:hAnsi="Times New Roman" w:cs="Times New Roman"/>
          <w:sz w:val="24"/>
          <w:szCs w:val="24"/>
        </w:rPr>
        <w:t>групп общеразвивающей направленности</w:t>
      </w:r>
      <w:r w:rsidR="008104EB">
        <w:rPr>
          <w:rFonts w:ascii="Times New Roman" w:hAnsi="Times New Roman" w:cs="Times New Roman"/>
          <w:sz w:val="24"/>
          <w:szCs w:val="24"/>
        </w:rPr>
        <w:t xml:space="preserve"> и</w:t>
      </w:r>
      <w:r w:rsidR="00BD1E3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25EEE" w:rsidRPr="008104EB">
        <w:rPr>
          <w:rFonts w:ascii="Times New Roman" w:hAnsi="Times New Roman" w:cs="Times New Roman"/>
          <w:sz w:val="24"/>
          <w:szCs w:val="24"/>
        </w:rPr>
        <w:t>3</w:t>
      </w:r>
      <w:r w:rsidR="00BD1E32">
        <w:rPr>
          <w:rFonts w:ascii="Times New Roman" w:hAnsi="Times New Roman" w:cs="Times New Roman"/>
          <w:sz w:val="24"/>
          <w:szCs w:val="24"/>
        </w:rPr>
        <w:t xml:space="preserve"> </w:t>
      </w:r>
      <w:r w:rsidR="0081768A" w:rsidRPr="00E55034">
        <w:rPr>
          <w:rFonts w:ascii="Times New Roman" w:hAnsi="Times New Roman" w:cs="Times New Roman"/>
          <w:sz w:val="24"/>
          <w:szCs w:val="24"/>
        </w:rPr>
        <w:t>комбинированн</w:t>
      </w:r>
      <w:r w:rsidR="0081768A">
        <w:rPr>
          <w:rFonts w:ascii="Times New Roman" w:hAnsi="Times New Roman" w:cs="Times New Roman"/>
          <w:sz w:val="24"/>
          <w:szCs w:val="24"/>
        </w:rPr>
        <w:t>ые</w:t>
      </w:r>
      <w:r w:rsidR="00BD1E32">
        <w:rPr>
          <w:rFonts w:ascii="Times New Roman" w:hAnsi="Times New Roman" w:cs="Times New Roman"/>
          <w:sz w:val="24"/>
          <w:szCs w:val="24"/>
        </w:rPr>
        <w:t xml:space="preserve">  </w:t>
      </w:r>
      <w:r w:rsidRPr="00E55034">
        <w:rPr>
          <w:rFonts w:ascii="Times New Roman" w:hAnsi="Times New Roman" w:cs="Times New Roman"/>
          <w:sz w:val="24"/>
          <w:szCs w:val="24"/>
        </w:rPr>
        <w:t>групп</w:t>
      </w:r>
      <w:r w:rsidR="008104EB">
        <w:rPr>
          <w:rFonts w:ascii="Times New Roman" w:hAnsi="Times New Roman" w:cs="Times New Roman"/>
          <w:sz w:val="24"/>
          <w:szCs w:val="24"/>
        </w:rPr>
        <w:t>ы</w:t>
      </w:r>
      <w:r w:rsidRPr="00E55034">
        <w:rPr>
          <w:rFonts w:ascii="Times New Roman" w:hAnsi="Times New Roman" w:cs="Times New Roman"/>
          <w:sz w:val="24"/>
          <w:szCs w:val="24"/>
        </w:rPr>
        <w:t>.</w:t>
      </w:r>
    </w:p>
    <w:p w14:paraId="0DC7B728" w14:textId="77777777" w:rsidR="007207AB" w:rsidRPr="00E55034" w:rsidRDefault="007207AB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3"/>
        <w:gridCol w:w="1517"/>
        <w:gridCol w:w="1589"/>
        <w:gridCol w:w="1449"/>
        <w:gridCol w:w="1134"/>
        <w:gridCol w:w="1275"/>
      </w:tblGrid>
      <w:tr w:rsidR="00790CE8" w:rsidRPr="00E55034" w14:paraId="611F1125" w14:textId="77777777" w:rsidTr="00790CE8">
        <w:tc>
          <w:tcPr>
            <w:tcW w:w="2103" w:type="dxa"/>
          </w:tcPr>
          <w:p w14:paraId="41CA2ECE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0472744C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«Дюймовочка»</w:t>
            </w:r>
          </w:p>
        </w:tc>
        <w:tc>
          <w:tcPr>
            <w:tcW w:w="1589" w:type="dxa"/>
          </w:tcPr>
          <w:p w14:paraId="35E44AD2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«Звёздочка»</w:t>
            </w:r>
          </w:p>
        </w:tc>
        <w:tc>
          <w:tcPr>
            <w:tcW w:w="1449" w:type="dxa"/>
          </w:tcPr>
          <w:p w14:paraId="12173182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«Искорка»</w:t>
            </w:r>
          </w:p>
        </w:tc>
        <w:tc>
          <w:tcPr>
            <w:tcW w:w="1134" w:type="dxa"/>
          </w:tcPr>
          <w:p w14:paraId="1ED30C30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«Ручеёк»</w:t>
            </w:r>
          </w:p>
        </w:tc>
        <w:tc>
          <w:tcPr>
            <w:tcW w:w="1275" w:type="dxa"/>
          </w:tcPr>
          <w:p w14:paraId="21875D9D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«Сказка»</w:t>
            </w:r>
          </w:p>
        </w:tc>
      </w:tr>
      <w:tr w:rsidR="00790CE8" w:rsidRPr="00E55034" w14:paraId="03D6AB88" w14:textId="77777777" w:rsidTr="00790CE8">
        <w:tc>
          <w:tcPr>
            <w:tcW w:w="2103" w:type="dxa"/>
          </w:tcPr>
          <w:p w14:paraId="7FE1B2B9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 младшая группа</w:t>
            </w:r>
          </w:p>
        </w:tc>
        <w:tc>
          <w:tcPr>
            <w:tcW w:w="1517" w:type="dxa"/>
          </w:tcPr>
          <w:p w14:paraId="10924DD5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14:paraId="57C0AA23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14:paraId="154BDEAE" w14:textId="77777777" w:rsidR="00790CE8" w:rsidRPr="00F8287D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8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14:paraId="1AAA6426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5D0BC5B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E8" w:rsidRPr="00E55034" w14:paraId="4B8CD86B" w14:textId="77777777" w:rsidTr="00790CE8">
        <w:tc>
          <w:tcPr>
            <w:tcW w:w="2103" w:type="dxa"/>
          </w:tcPr>
          <w:p w14:paraId="5D7F23EC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1517" w:type="dxa"/>
            <w:vMerge w:val="restart"/>
          </w:tcPr>
          <w:p w14:paraId="7191F251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14:paraId="070A089D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14:paraId="26F913D4" w14:textId="77777777" w:rsidR="00790CE8" w:rsidRPr="00F8287D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8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14:paraId="3C7A669C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EBF4A29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E8" w:rsidRPr="00E55034" w14:paraId="5DDB28E2" w14:textId="77777777" w:rsidTr="00790CE8">
        <w:tc>
          <w:tcPr>
            <w:tcW w:w="2103" w:type="dxa"/>
          </w:tcPr>
          <w:p w14:paraId="75574C52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517" w:type="dxa"/>
            <w:vMerge/>
          </w:tcPr>
          <w:p w14:paraId="3117E29F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7C5DB8E9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90CE8">
              <w:rPr>
                <w:rFonts w:ascii="Times New Roman" w:hAnsi="Times New Roman" w:cs="Times New Roman"/>
                <w:sz w:val="18"/>
                <w:szCs w:val="18"/>
              </w:rPr>
              <w:t xml:space="preserve"> комбинированная</w:t>
            </w:r>
          </w:p>
        </w:tc>
        <w:tc>
          <w:tcPr>
            <w:tcW w:w="1449" w:type="dxa"/>
          </w:tcPr>
          <w:p w14:paraId="328BC9F7" w14:textId="77777777" w:rsidR="00790CE8" w:rsidRPr="00F8287D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8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14:paraId="37CFE45E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D78C99C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E8" w:rsidRPr="00E55034" w14:paraId="267826DE" w14:textId="77777777" w:rsidTr="00790CE8">
        <w:tc>
          <w:tcPr>
            <w:tcW w:w="2103" w:type="dxa"/>
          </w:tcPr>
          <w:p w14:paraId="3BBC3D52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517" w:type="dxa"/>
            <w:vMerge w:val="restart"/>
          </w:tcPr>
          <w:p w14:paraId="3F8936C0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14:paraId="0E0633ED" w14:textId="77777777" w:rsidR="00790CE8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02CC36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E8">
              <w:rPr>
                <w:rFonts w:ascii="Times New Roman" w:hAnsi="Times New Roman" w:cs="Times New Roman"/>
                <w:sz w:val="18"/>
                <w:szCs w:val="18"/>
              </w:rPr>
              <w:t>комбинированная</w:t>
            </w:r>
          </w:p>
        </w:tc>
        <w:tc>
          <w:tcPr>
            <w:tcW w:w="1449" w:type="dxa"/>
          </w:tcPr>
          <w:p w14:paraId="49610789" w14:textId="77777777" w:rsidR="00790CE8" w:rsidRPr="00F8287D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14:paraId="2A6AFD65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87D15F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E8" w:rsidRPr="00E55034" w14:paraId="0B1DD13C" w14:textId="77777777" w:rsidTr="00790CE8">
        <w:tc>
          <w:tcPr>
            <w:tcW w:w="2103" w:type="dxa"/>
          </w:tcPr>
          <w:p w14:paraId="6A77E810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517" w:type="dxa"/>
            <w:vMerge/>
          </w:tcPr>
          <w:p w14:paraId="150EB0B7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6F9E1C77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90CE8">
              <w:rPr>
                <w:rFonts w:ascii="Times New Roman" w:hAnsi="Times New Roman" w:cs="Times New Roman"/>
                <w:sz w:val="18"/>
                <w:szCs w:val="18"/>
              </w:rPr>
              <w:t xml:space="preserve"> комбинированная</w:t>
            </w:r>
          </w:p>
        </w:tc>
        <w:tc>
          <w:tcPr>
            <w:tcW w:w="1449" w:type="dxa"/>
          </w:tcPr>
          <w:p w14:paraId="1FB70615" w14:textId="77777777" w:rsidR="00790CE8" w:rsidRPr="00F8287D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8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</w:tcPr>
          <w:p w14:paraId="4B71090D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A75251E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1F09C67" w14:textId="77777777" w:rsidR="00F02987" w:rsidRPr="00E55034" w:rsidRDefault="00F02987" w:rsidP="00F029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ACD855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14:paraId="3FF42892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-диагностические занятия (по каждому разделу программы);</w:t>
      </w:r>
    </w:p>
    <w:p w14:paraId="14C52DE7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-диагностические срезы;</w:t>
      </w:r>
    </w:p>
    <w:p w14:paraId="6B7EA79E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-наблюдения, итоговые занятия.</w:t>
      </w:r>
    </w:p>
    <w:p w14:paraId="74F15B25" w14:textId="77777777" w:rsidR="00BD1E32" w:rsidRDefault="00BD1E32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42994B" w14:textId="77777777" w:rsidR="00BD1E32" w:rsidRDefault="00BD1E32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84" w:type="dxa"/>
        <w:tblInd w:w="-431" w:type="dxa"/>
        <w:tblLook w:val="04A0" w:firstRow="1" w:lastRow="0" w:firstColumn="1" w:lastColumn="0" w:noHBand="0" w:noVBand="1"/>
      </w:tblPr>
      <w:tblGrid>
        <w:gridCol w:w="2255"/>
        <w:gridCol w:w="876"/>
        <w:gridCol w:w="821"/>
        <w:gridCol w:w="876"/>
        <w:gridCol w:w="822"/>
        <w:gridCol w:w="876"/>
        <w:gridCol w:w="822"/>
        <w:gridCol w:w="876"/>
        <w:gridCol w:w="1760"/>
      </w:tblGrid>
      <w:tr w:rsidR="00F02987" w:rsidRPr="00E55034" w14:paraId="1EA3F27D" w14:textId="77777777" w:rsidTr="00F02987">
        <w:tc>
          <w:tcPr>
            <w:tcW w:w="2255" w:type="dxa"/>
            <w:vMerge w:val="restart"/>
          </w:tcPr>
          <w:p w14:paraId="17FFC005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gridSpan w:val="2"/>
          </w:tcPr>
          <w:p w14:paraId="49763743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1698" w:type="dxa"/>
            <w:gridSpan w:val="2"/>
          </w:tcPr>
          <w:p w14:paraId="5732EF10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698" w:type="dxa"/>
            <w:gridSpan w:val="2"/>
          </w:tcPr>
          <w:p w14:paraId="580A1DF7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2636" w:type="dxa"/>
            <w:gridSpan w:val="2"/>
          </w:tcPr>
          <w:p w14:paraId="172C6ED0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F02987" w:rsidRPr="00E55034" w14:paraId="42D1CD5A" w14:textId="77777777" w:rsidTr="00F02987">
        <w:tc>
          <w:tcPr>
            <w:tcW w:w="2255" w:type="dxa"/>
            <w:vMerge/>
          </w:tcPr>
          <w:p w14:paraId="129A5F7C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14:paraId="474DC2C2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21" w:type="dxa"/>
          </w:tcPr>
          <w:p w14:paraId="0D35547C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6" w:type="dxa"/>
          </w:tcPr>
          <w:p w14:paraId="51F6E1E0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22" w:type="dxa"/>
          </w:tcPr>
          <w:p w14:paraId="07443D7F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6" w:type="dxa"/>
          </w:tcPr>
          <w:p w14:paraId="5FF7F2EC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22" w:type="dxa"/>
          </w:tcPr>
          <w:p w14:paraId="462F3401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6" w:type="dxa"/>
          </w:tcPr>
          <w:p w14:paraId="1BEAF643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60" w:type="dxa"/>
          </w:tcPr>
          <w:p w14:paraId="1FF63166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% воспитанников в пределах нормы</w:t>
            </w:r>
          </w:p>
        </w:tc>
      </w:tr>
      <w:tr w:rsidR="00F02987" w:rsidRPr="00E55034" w14:paraId="2D046599" w14:textId="77777777" w:rsidTr="00F02987">
        <w:tc>
          <w:tcPr>
            <w:tcW w:w="2255" w:type="dxa"/>
          </w:tcPr>
          <w:p w14:paraId="05BFD17D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9" w:type="dxa"/>
            <w:gridSpan w:val="8"/>
          </w:tcPr>
          <w:p w14:paraId="2AD44915" w14:textId="77777777" w:rsidR="00F02987" w:rsidRPr="00E55034" w:rsidRDefault="00F02987" w:rsidP="00BF190E">
            <w:pPr>
              <w:ind w:hanging="23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</w:tc>
      </w:tr>
      <w:tr w:rsidR="00F02987" w:rsidRPr="00E55034" w14:paraId="75D849AC" w14:textId="77777777" w:rsidTr="00F02987">
        <w:tc>
          <w:tcPr>
            <w:tcW w:w="2255" w:type="dxa"/>
          </w:tcPr>
          <w:p w14:paraId="1CBA768D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6" w:type="dxa"/>
          </w:tcPr>
          <w:p w14:paraId="3862BC24" w14:textId="77777777" w:rsidR="00F02987" w:rsidRPr="00E55034" w:rsidRDefault="009C4D51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21" w:type="dxa"/>
          </w:tcPr>
          <w:p w14:paraId="3ED87E68" w14:textId="77777777" w:rsidR="00F02987" w:rsidRPr="00E55034" w:rsidRDefault="009C4D51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6" w:type="dxa"/>
          </w:tcPr>
          <w:p w14:paraId="127620A5" w14:textId="77777777" w:rsidR="00F02987" w:rsidRPr="00E55034" w:rsidRDefault="009C4D51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2" w:type="dxa"/>
          </w:tcPr>
          <w:p w14:paraId="58CF0AA5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4D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14:paraId="19D83855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4D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14:paraId="16F5C6EF" w14:textId="77777777" w:rsidR="00F02987" w:rsidRPr="00E55034" w:rsidRDefault="009C4D51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14:paraId="6DDD7F2F" w14:textId="77777777" w:rsidR="00F02987" w:rsidRPr="00E55034" w:rsidRDefault="009C4D51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760" w:type="dxa"/>
          </w:tcPr>
          <w:p w14:paraId="65652F66" w14:textId="77777777" w:rsidR="00F02987" w:rsidRPr="00E55034" w:rsidRDefault="00F0298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C4D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4D51" w:rsidRPr="00E55034" w14:paraId="3E1F59FB" w14:textId="77777777" w:rsidTr="00F02987">
        <w:tc>
          <w:tcPr>
            <w:tcW w:w="2255" w:type="dxa"/>
          </w:tcPr>
          <w:p w14:paraId="058F41BA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876" w:type="dxa"/>
          </w:tcPr>
          <w:p w14:paraId="63D921F5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21" w:type="dxa"/>
          </w:tcPr>
          <w:p w14:paraId="1BF8A659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6" w:type="dxa"/>
          </w:tcPr>
          <w:p w14:paraId="2D125EDA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2" w:type="dxa"/>
          </w:tcPr>
          <w:p w14:paraId="34CDA5B7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14:paraId="505B331F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14:paraId="55C51DB4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14:paraId="06115C62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760" w:type="dxa"/>
          </w:tcPr>
          <w:p w14:paraId="6311D4D8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4D51" w:rsidRPr="00E55034" w14:paraId="316DF594" w14:textId="77777777" w:rsidTr="00F02987">
        <w:tc>
          <w:tcPr>
            <w:tcW w:w="2255" w:type="dxa"/>
          </w:tcPr>
          <w:p w14:paraId="53CBC128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6" w:type="dxa"/>
          </w:tcPr>
          <w:p w14:paraId="4ABE069A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" w:type="dxa"/>
          </w:tcPr>
          <w:p w14:paraId="77103170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14:paraId="43457A51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22" w:type="dxa"/>
          </w:tcPr>
          <w:p w14:paraId="5B724D2A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</w:tcPr>
          <w:p w14:paraId="4B0738FF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14:paraId="6F226853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6" w:type="dxa"/>
          </w:tcPr>
          <w:p w14:paraId="16092241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760" w:type="dxa"/>
          </w:tcPr>
          <w:p w14:paraId="7773D2E1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9C4D51" w:rsidRPr="00E55034" w14:paraId="7B65D4C6" w14:textId="77777777" w:rsidTr="00F02987">
        <w:tc>
          <w:tcPr>
            <w:tcW w:w="2255" w:type="dxa"/>
          </w:tcPr>
          <w:p w14:paraId="627301B6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876" w:type="dxa"/>
          </w:tcPr>
          <w:p w14:paraId="71157FE0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21" w:type="dxa"/>
          </w:tcPr>
          <w:p w14:paraId="60D7AFA1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6" w:type="dxa"/>
          </w:tcPr>
          <w:p w14:paraId="4D79AC0C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22" w:type="dxa"/>
          </w:tcPr>
          <w:p w14:paraId="4FCA2C2A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76" w:type="dxa"/>
          </w:tcPr>
          <w:p w14:paraId="1A0D1F00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14:paraId="046B1161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14:paraId="1A866991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60" w:type="dxa"/>
          </w:tcPr>
          <w:p w14:paraId="318CA36A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9C4D51" w:rsidRPr="00E55034" w14:paraId="122D866F" w14:textId="77777777" w:rsidTr="00F02987">
        <w:tc>
          <w:tcPr>
            <w:tcW w:w="2255" w:type="dxa"/>
          </w:tcPr>
          <w:p w14:paraId="0CA0A3C6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76" w:type="dxa"/>
          </w:tcPr>
          <w:p w14:paraId="09B78F84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21" w:type="dxa"/>
          </w:tcPr>
          <w:p w14:paraId="62097159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6" w:type="dxa"/>
          </w:tcPr>
          <w:p w14:paraId="1F4E5E97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22" w:type="dxa"/>
          </w:tcPr>
          <w:p w14:paraId="1C8F98FB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76" w:type="dxa"/>
          </w:tcPr>
          <w:p w14:paraId="4BEC8BA8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2" w:type="dxa"/>
          </w:tcPr>
          <w:p w14:paraId="4CB687E5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14:paraId="11882A32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760" w:type="dxa"/>
          </w:tcPr>
          <w:p w14:paraId="2FC77703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365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4D51" w:rsidRPr="00E55034" w14:paraId="32768F45" w14:textId="77777777" w:rsidTr="00F02987">
        <w:tc>
          <w:tcPr>
            <w:tcW w:w="2255" w:type="dxa"/>
          </w:tcPr>
          <w:p w14:paraId="778B09B7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9" w:type="dxa"/>
            <w:gridSpan w:val="8"/>
          </w:tcPr>
          <w:p w14:paraId="2C00B6EE" w14:textId="77777777" w:rsidR="009C4D51" w:rsidRPr="00E55034" w:rsidRDefault="009C4D51" w:rsidP="00BF190E">
            <w:pPr>
              <w:ind w:hanging="2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</w:p>
        </w:tc>
      </w:tr>
      <w:tr w:rsidR="009C4D51" w:rsidRPr="00E55034" w14:paraId="2F20A3DC" w14:textId="77777777" w:rsidTr="00F02987">
        <w:tc>
          <w:tcPr>
            <w:tcW w:w="2255" w:type="dxa"/>
          </w:tcPr>
          <w:p w14:paraId="0963167F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6" w:type="dxa"/>
          </w:tcPr>
          <w:p w14:paraId="3962C41A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" w:type="dxa"/>
          </w:tcPr>
          <w:p w14:paraId="1D09FB9B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6" w:type="dxa"/>
          </w:tcPr>
          <w:p w14:paraId="23061AD7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22" w:type="dxa"/>
          </w:tcPr>
          <w:p w14:paraId="3C40600E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6" w:type="dxa"/>
          </w:tcPr>
          <w:p w14:paraId="0CB1CA89" w14:textId="77777777" w:rsidR="009C4D51" w:rsidRPr="00E55034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" w:type="dxa"/>
          </w:tcPr>
          <w:p w14:paraId="1BB3AE42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6" w:type="dxa"/>
          </w:tcPr>
          <w:p w14:paraId="5730CE33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60" w:type="dxa"/>
          </w:tcPr>
          <w:p w14:paraId="06636B86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9C4D51" w:rsidRPr="00E55034" w14:paraId="4A9F85F9" w14:textId="77777777" w:rsidTr="00F02987">
        <w:tc>
          <w:tcPr>
            <w:tcW w:w="2255" w:type="dxa"/>
          </w:tcPr>
          <w:p w14:paraId="123B00E6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876" w:type="dxa"/>
          </w:tcPr>
          <w:p w14:paraId="7C9E2016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1" w:type="dxa"/>
          </w:tcPr>
          <w:p w14:paraId="5941F675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76" w:type="dxa"/>
          </w:tcPr>
          <w:p w14:paraId="5298DA1E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2" w:type="dxa"/>
          </w:tcPr>
          <w:p w14:paraId="4CF49527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76" w:type="dxa"/>
          </w:tcPr>
          <w:p w14:paraId="5E0AD45B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</w:tcPr>
          <w:p w14:paraId="60818312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14:paraId="638E2579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365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14:paraId="5F408E4A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9C4D51" w:rsidRPr="00E55034" w14:paraId="3A9B3B04" w14:textId="77777777" w:rsidTr="00F02987">
        <w:tc>
          <w:tcPr>
            <w:tcW w:w="2255" w:type="dxa"/>
          </w:tcPr>
          <w:p w14:paraId="64E37A2C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6" w:type="dxa"/>
          </w:tcPr>
          <w:p w14:paraId="05D2C63A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1" w:type="dxa"/>
          </w:tcPr>
          <w:p w14:paraId="020B4331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6" w:type="dxa"/>
          </w:tcPr>
          <w:p w14:paraId="051D510C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2" w:type="dxa"/>
          </w:tcPr>
          <w:p w14:paraId="50BAED36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6" w:type="dxa"/>
          </w:tcPr>
          <w:p w14:paraId="2E2B15C3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14:paraId="45EEACA3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6" w:type="dxa"/>
          </w:tcPr>
          <w:p w14:paraId="7061B809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365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14:paraId="6FDE34C4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9C4D51" w:rsidRPr="00E55034" w14:paraId="3F32B5A5" w14:textId="77777777" w:rsidTr="00F02987">
        <w:tc>
          <w:tcPr>
            <w:tcW w:w="2255" w:type="dxa"/>
          </w:tcPr>
          <w:p w14:paraId="7033CD03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876" w:type="dxa"/>
          </w:tcPr>
          <w:p w14:paraId="0E4CCDA6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1" w:type="dxa"/>
          </w:tcPr>
          <w:p w14:paraId="337A1FF7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14:paraId="6F290538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22" w:type="dxa"/>
          </w:tcPr>
          <w:p w14:paraId="13BA21EB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6" w:type="dxa"/>
          </w:tcPr>
          <w:p w14:paraId="66B3EF7D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2" w:type="dxa"/>
          </w:tcPr>
          <w:p w14:paraId="1FF77451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6" w:type="dxa"/>
          </w:tcPr>
          <w:p w14:paraId="7335FC19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365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14:paraId="79153F84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C4D51" w:rsidRPr="00E55034" w14:paraId="3333C6F3" w14:textId="77777777" w:rsidTr="00F02987">
        <w:tc>
          <w:tcPr>
            <w:tcW w:w="2255" w:type="dxa"/>
          </w:tcPr>
          <w:p w14:paraId="176F5D2D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76" w:type="dxa"/>
          </w:tcPr>
          <w:p w14:paraId="26563FD8" w14:textId="77777777" w:rsidR="009C4D51" w:rsidRPr="00E55034" w:rsidRDefault="00E4660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23B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14:paraId="55DC19A9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76" w:type="dxa"/>
          </w:tcPr>
          <w:p w14:paraId="77D13A37" w14:textId="77777777" w:rsidR="009C4D51" w:rsidRPr="00E55034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22" w:type="dxa"/>
          </w:tcPr>
          <w:p w14:paraId="30B3374F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76" w:type="dxa"/>
          </w:tcPr>
          <w:p w14:paraId="665D97C1" w14:textId="77777777" w:rsidR="009C4D51" w:rsidRPr="00E55034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</w:tcPr>
          <w:p w14:paraId="2F93C0F3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14:paraId="525DEB17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365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14:paraId="7810AFC3" w14:textId="77777777" w:rsidR="009C4D51" w:rsidRPr="00E55034" w:rsidRDefault="00536546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9C4D51" w:rsidRPr="00E55034" w14:paraId="0CAAEBEC" w14:textId="77777777" w:rsidTr="00F02987">
        <w:tc>
          <w:tcPr>
            <w:tcW w:w="2255" w:type="dxa"/>
          </w:tcPr>
          <w:p w14:paraId="64641C89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9" w:type="dxa"/>
            <w:gridSpan w:val="8"/>
          </w:tcPr>
          <w:p w14:paraId="6FA79FD0" w14:textId="77777777" w:rsidR="009C4D51" w:rsidRPr="00E55034" w:rsidRDefault="009C4D51" w:rsidP="00BF190E">
            <w:pPr>
              <w:ind w:hanging="2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Звёздочка</w:t>
            </w:r>
          </w:p>
        </w:tc>
      </w:tr>
      <w:tr w:rsidR="009C4D51" w:rsidRPr="00E55034" w14:paraId="01FFDB79" w14:textId="77777777" w:rsidTr="00F02987">
        <w:tc>
          <w:tcPr>
            <w:tcW w:w="2255" w:type="dxa"/>
          </w:tcPr>
          <w:p w14:paraId="14296BDE" w14:textId="77777777" w:rsidR="009C4D51" w:rsidRPr="00A23B2E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B2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6" w:type="dxa"/>
          </w:tcPr>
          <w:p w14:paraId="141BE0CB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21" w:type="dxa"/>
          </w:tcPr>
          <w:p w14:paraId="0C8B879E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6" w:type="dxa"/>
          </w:tcPr>
          <w:p w14:paraId="5FDE70E5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22" w:type="dxa"/>
          </w:tcPr>
          <w:p w14:paraId="739DD961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76" w:type="dxa"/>
          </w:tcPr>
          <w:p w14:paraId="09A9566D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2" w:type="dxa"/>
          </w:tcPr>
          <w:p w14:paraId="40655490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6" w:type="dxa"/>
          </w:tcPr>
          <w:p w14:paraId="0A69DE4D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60" w:type="dxa"/>
          </w:tcPr>
          <w:p w14:paraId="1A81D61D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9C4D51" w:rsidRPr="00E55034" w14:paraId="439E60E4" w14:textId="77777777" w:rsidTr="00F02987">
        <w:tc>
          <w:tcPr>
            <w:tcW w:w="2255" w:type="dxa"/>
          </w:tcPr>
          <w:p w14:paraId="4F9368A1" w14:textId="77777777" w:rsidR="009C4D51" w:rsidRPr="00A23B2E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B2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876" w:type="dxa"/>
          </w:tcPr>
          <w:p w14:paraId="6521C0C1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21" w:type="dxa"/>
          </w:tcPr>
          <w:p w14:paraId="5AEC9BE8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6" w:type="dxa"/>
          </w:tcPr>
          <w:p w14:paraId="4225ED6C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22" w:type="dxa"/>
          </w:tcPr>
          <w:p w14:paraId="44120F6B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76" w:type="dxa"/>
          </w:tcPr>
          <w:p w14:paraId="03E644C8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2" w:type="dxa"/>
          </w:tcPr>
          <w:p w14:paraId="33E95605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6" w:type="dxa"/>
          </w:tcPr>
          <w:p w14:paraId="1995BB7C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60" w:type="dxa"/>
          </w:tcPr>
          <w:p w14:paraId="20464A55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9C4D51" w:rsidRPr="00E55034" w14:paraId="3F5D9326" w14:textId="77777777" w:rsidTr="00F02987">
        <w:tc>
          <w:tcPr>
            <w:tcW w:w="2255" w:type="dxa"/>
          </w:tcPr>
          <w:p w14:paraId="2DF7E5A5" w14:textId="77777777" w:rsidR="009C4D51" w:rsidRPr="00A23B2E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B2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6" w:type="dxa"/>
          </w:tcPr>
          <w:p w14:paraId="1A31A41D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21" w:type="dxa"/>
          </w:tcPr>
          <w:p w14:paraId="7D71B6B6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6" w:type="dxa"/>
          </w:tcPr>
          <w:p w14:paraId="0E7B5D94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22" w:type="dxa"/>
          </w:tcPr>
          <w:p w14:paraId="2DC1BB2D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76" w:type="dxa"/>
          </w:tcPr>
          <w:p w14:paraId="7C3680F7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2" w:type="dxa"/>
          </w:tcPr>
          <w:p w14:paraId="51FE78D8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6" w:type="dxa"/>
          </w:tcPr>
          <w:p w14:paraId="2A6ECCB6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60" w:type="dxa"/>
          </w:tcPr>
          <w:p w14:paraId="77B03E93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9C4D51" w:rsidRPr="00E55034" w14:paraId="07C8DEDD" w14:textId="77777777" w:rsidTr="00F02987">
        <w:tc>
          <w:tcPr>
            <w:tcW w:w="2255" w:type="dxa"/>
          </w:tcPr>
          <w:p w14:paraId="03E2FB7D" w14:textId="77777777" w:rsidR="009C4D51" w:rsidRPr="00A23B2E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B2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876" w:type="dxa"/>
          </w:tcPr>
          <w:p w14:paraId="35D6A65B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21" w:type="dxa"/>
          </w:tcPr>
          <w:p w14:paraId="06B8B087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6" w:type="dxa"/>
          </w:tcPr>
          <w:p w14:paraId="7658D8BF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22" w:type="dxa"/>
          </w:tcPr>
          <w:p w14:paraId="49800FF2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76" w:type="dxa"/>
          </w:tcPr>
          <w:p w14:paraId="50F09ACB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</w:tcPr>
          <w:p w14:paraId="396F3C75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14:paraId="7B6F1EC1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60" w:type="dxa"/>
          </w:tcPr>
          <w:p w14:paraId="70FBD28A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C4D51" w:rsidRPr="00E55034" w14:paraId="52845E7F" w14:textId="77777777" w:rsidTr="00F02987">
        <w:tc>
          <w:tcPr>
            <w:tcW w:w="2255" w:type="dxa"/>
          </w:tcPr>
          <w:p w14:paraId="401A78F6" w14:textId="77777777" w:rsidR="009C4D51" w:rsidRPr="00A23B2E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B2E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76" w:type="dxa"/>
          </w:tcPr>
          <w:p w14:paraId="529F4371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1" w:type="dxa"/>
          </w:tcPr>
          <w:p w14:paraId="42EB2A3B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6" w:type="dxa"/>
          </w:tcPr>
          <w:p w14:paraId="52BFEDA7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22" w:type="dxa"/>
          </w:tcPr>
          <w:p w14:paraId="280CFFCE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6" w:type="dxa"/>
          </w:tcPr>
          <w:p w14:paraId="15BE370A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</w:tcPr>
          <w:p w14:paraId="3D522CC3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14:paraId="148BFC2D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60" w:type="dxa"/>
          </w:tcPr>
          <w:p w14:paraId="5955FAD3" w14:textId="77777777" w:rsidR="009C4D51" w:rsidRPr="00A23B2E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C4D51" w:rsidRPr="00E55034" w14:paraId="0B66C634" w14:textId="77777777" w:rsidTr="00F02987">
        <w:tc>
          <w:tcPr>
            <w:tcW w:w="2255" w:type="dxa"/>
          </w:tcPr>
          <w:p w14:paraId="3B2A12EA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9" w:type="dxa"/>
            <w:gridSpan w:val="8"/>
          </w:tcPr>
          <w:p w14:paraId="5824809C" w14:textId="77777777" w:rsidR="009C4D51" w:rsidRPr="00E55034" w:rsidRDefault="009C4D51" w:rsidP="00BF190E">
            <w:pPr>
              <w:ind w:hanging="2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Искорка</w:t>
            </w:r>
          </w:p>
        </w:tc>
      </w:tr>
      <w:tr w:rsidR="009C4D51" w:rsidRPr="00E55034" w14:paraId="1FD39833" w14:textId="77777777" w:rsidTr="00F02987">
        <w:tc>
          <w:tcPr>
            <w:tcW w:w="2255" w:type="dxa"/>
          </w:tcPr>
          <w:p w14:paraId="00CE7117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6" w:type="dxa"/>
          </w:tcPr>
          <w:p w14:paraId="0AD53BAD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21" w:type="dxa"/>
          </w:tcPr>
          <w:p w14:paraId="315F17CB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76" w:type="dxa"/>
          </w:tcPr>
          <w:p w14:paraId="282091B7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22" w:type="dxa"/>
          </w:tcPr>
          <w:p w14:paraId="0482D5D7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76" w:type="dxa"/>
          </w:tcPr>
          <w:p w14:paraId="2A52455A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2" w:type="dxa"/>
          </w:tcPr>
          <w:p w14:paraId="313B5E48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</w:tcPr>
          <w:p w14:paraId="4D9CC46A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60" w:type="dxa"/>
          </w:tcPr>
          <w:p w14:paraId="1227E6F2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9C4D51" w:rsidRPr="00E55034" w14:paraId="575C08C3" w14:textId="77777777" w:rsidTr="00F02987">
        <w:tc>
          <w:tcPr>
            <w:tcW w:w="2255" w:type="dxa"/>
          </w:tcPr>
          <w:p w14:paraId="13829E8B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876" w:type="dxa"/>
          </w:tcPr>
          <w:p w14:paraId="1508EEF3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21" w:type="dxa"/>
          </w:tcPr>
          <w:p w14:paraId="12C39973" w14:textId="77777777" w:rsidR="009C4D51" w:rsidRPr="00F8287D" w:rsidRDefault="00A23B2E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6" w:type="dxa"/>
          </w:tcPr>
          <w:p w14:paraId="74E29AF4" w14:textId="77777777" w:rsidR="009C4D51" w:rsidRPr="00F8287D" w:rsidRDefault="0019467D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22" w:type="dxa"/>
          </w:tcPr>
          <w:p w14:paraId="345F7C1A" w14:textId="77777777" w:rsidR="009C4D51" w:rsidRPr="00F8287D" w:rsidRDefault="0019467D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76" w:type="dxa"/>
          </w:tcPr>
          <w:p w14:paraId="4E28B5DB" w14:textId="77777777" w:rsidR="009C4D51" w:rsidRPr="00F8287D" w:rsidRDefault="0019467D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2" w:type="dxa"/>
          </w:tcPr>
          <w:p w14:paraId="0AD5662F" w14:textId="77777777" w:rsidR="009C4D51" w:rsidRPr="00F8287D" w:rsidRDefault="0019467D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6" w:type="dxa"/>
          </w:tcPr>
          <w:p w14:paraId="37BDC176" w14:textId="77777777" w:rsidR="009C4D51" w:rsidRPr="00F8287D" w:rsidRDefault="0019467D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60" w:type="dxa"/>
          </w:tcPr>
          <w:p w14:paraId="05B3A20A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9C4D51" w:rsidRPr="00E55034" w14:paraId="0C40AC6B" w14:textId="77777777" w:rsidTr="00F02987">
        <w:tc>
          <w:tcPr>
            <w:tcW w:w="2255" w:type="dxa"/>
          </w:tcPr>
          <w:p w14:paraId="00C90459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6" w:type="dxa"/>
          </w:tcPr>
          <w:p w14:paraId="3AB88633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21" w:type="dxa"/>
          </w:tcPr>
          <w:p w14:paraId="54013163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6" w:type="dxa"/>
          </w:tcPr>
          <w:p w14:paraId="4CD0869E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22" w:type="dxa"/>
          </w:tcPr>
          <w:p w14:paraId="76C94B90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76" w:type="dxa"/>
          </w:tcPr>
          <w:p w14:paraId="2364D04C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2" w:type="dxa"/>
          </w:tcPr>
          <w:p w14:paraId="6D97A62F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6" w:type="dxa"/>
          </w:tcPr>
          <w:p w14:paraId="6DCF4A37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60" w:type="dxa"/>
          </w:tcPr>
          <w:p w14:paraId="445F049C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9C4D51" w:rsidRPr="00E55034" w14:paraId="41FB7B65" w14:textId="77777777" w:rsidTr="00F02987">
        <w:tc>
          <w:tcPr>
            <w:tcW w:w="2255" w:type="dxa"/>
          </w:tcPr>
          <w:p w14:paraId="28232CE2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876" w:type="dxa"/>
          </w:tcPr>
          <w:p w14:paraId="687DB3CA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21" w:type="dxa"/>
          </w:tcPr>
          <w:p w14:paraId="3967367B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6" w:type="dxa"/>
          </w:tcPr>
          <w:p w14:paraId="47A1EE51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22" w:type="dxa"/>
          </w:tcPr>
          <w:p w14:paraId="2A4066E7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76" w:type="dxa"/>
          </w:tcPr>
          <w:p w14:paraId="03B87EB8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</w:tcPr>
          <w:p w14:paraId="57E2014E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14:paraId="1458EA7A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60" w:type="dxa"/>
          </w:tcPr>
          <w:p w14:paraId="3227F555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9C4D51" w:rsidRPr="00E55034" w14:paraId="36313224" w14:textId="77777777" w:rsidTr="00F02987">
        <w:tc>
          <w:tcPr>
            <w:tcW w:w="2255" w:type="dxa"/>
          </w:tcPr>
          <w:p w14:paraId="67B9B066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76" w:type="dxa"/>
          </w:tcPr>
          <w:p w14:paraId="59B129AC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21" w:type="dxa"/>
          </w:tcPr>
          <w:p w14:paraId="7C98858B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6" w:type="dxa"/>
          </w:tcPr>
          <w:p w14:paraId="02483271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22" w:type="dxa"/>
          </w:tcPr>
          <w:p w14:paraId="26C3BFCA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6" w:type="dxa"/>
          </w:tcPr>
          <w:p w14:paraId="3EA17EB4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14:paraId="54869376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14:paraId="49D3E810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60" w:type="dxa"/>
          </w:tcPr>
          <w:p w14:paraId="617A919E" w14:textId="77777777" w:rsidR="009C4D51" w:rsidRPr="00F8287D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C4D51" w:rsidRPr="00E55034" w14:paraId="63E1231D" w14:textId="77777777" w:rsidTr="00F02987">
        <w:tc>
          <w:tcPr>
            <w:tcW w:w="2255" w:type="dxa"/>
          </w:tcPr>
          <w:p w14:paraId="185D5D75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9" w:type="dxa"/>
            <w:gridSpan w:val="8"/>
          </w:tcPr>
          <w:p w14:paraId="50D704D4" w14:textId="77777777" w:rsidR="009C4D51" w:rsidRPr="00E55034" w:rsidRDefault="009C4D51" w:rsidP="00BF190E">
            <w:pPr>
              <w:ind w:hanging="2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Ручеёк</w:t>
            </w:r>
          </w:p>
        </w:tc>
      </w:tr>
      <w:tr w:rsidR="009C4D51" w:rsidRPr="00E55034" w14:paraId="60AEC3E2" w14:textId="77777777" w:rsidTr="00F02987">
        <w:tc>
          <w:tcPr>
            <w:tcW w:w="2255" w:type="dxa"/>
          </w:tcPr>
          <w:p w14:paraId="4F0CF12B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6" w:type="dxa"/>
          </w:tcPr>
          <w:p w14:paraId="3E8CCC19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1" w:type="dxa"/>
          </w:tcPr>
          <w:p w14:paraId="3A7EADE1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6" w:type="dxa"/>
          </w:tcPr>
          <w:p w14:paraId="28E15F91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2" w:type="dxa"/>
          </w:tcPr>
          <w:p w14:paraId="691BF472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76" w:type="dxa"/>
          </w:tcPr>
          <w:p w14:paraId="707DB126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14:paraId="2101E2B0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</w:tcPr>
          <w:p w14:paraId="6062325B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60" w:type="dxa"/>
          </w:tcPr>
          <w:p w14:paraId="3232C4A5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9C4D51" w:rsidRPr="00E55034" w14:paraId="0C47FFB4" w14:textId="77777777" w:rsidTr="00F02987">
        <w:tc>
          <w:tcPr>
            <w:tcW w:w="2255" w:type="dxa"/>
          </w:tcPr>
          <w:p w14:paraId="2B9D9C0E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876" w:type="dxa"/>
          </w:tcPr>
          <w:p w14:paraId="58788E97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1" w:type="dxa"/>
          </w:tcPr>
          <w:p w14:paraId="240317F7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76" w:type="dxa"/>
          </w:tcPr>
          <w:p w14:paraId="25BB21CB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2" w:type="dxa"/>
          </w:tcPr>
          <w:p w14:paraId="170C3207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76" w:type="dxa"/>
          </w:tcPr>
          <w:p w14:paraId="49E802BF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14:paraId="64BE28CF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14:paraId="6E307BB7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60" w:type="dxa"/>
          </w:tcPr>
          <w:p w14:paraId="5507189C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C4D51" w:rsidRPr="00E55034" w14:paraId="3BF17AE6" w14:textId="77777777" w:rsidTr="00F02987">
        <w:tc>
          <w:tcPr>
            <w:tcW w:w="2255" w:type="dxa"/>
          </w:tcPr>
          <w:p w14:paraId="41294680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6" w:type="dxa"/>
          </w:tcPr>
          <w:p w14:paraId="6782797C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1" w:type="dxa"/>
          </w:tcPr>
          <w:p w14:paraId="137B73D9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76" w:type="dxa"/>
          </w:tcPr>
          <w:p w14:paraId="02181198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2" w:type="dxa"/>
          </w:tcPr>
          <w:p w14:paraId="7067ABD0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76" w:type="dxa"/>
          </w:tcPr>
          <w:p w14:paraId="54374239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14:paraId="66F4789E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14:paraId="4BC44587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60" w:type="dxa"/>
          </w:tcPr>
          <w:p w14:paraId="43AC16BF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C4D51" w:rsidRPr="00E55034" w14:paraId="4B4AF43A" w14:textId="77777777" w:rsidTr="00F02987">
        <w:tc>
          <w:tcPr>
            <w:tcW w:w="2255" w:type="dxa"/>
          </w:tcPr>
          <w:p w14:paraId="3A049768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876" w:type="dxa"/>
          </w:tcPr>
          <w:p w14:paraId="5D31400E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21" w:type="dxa"/>
          </w:tcPr>
          <w:p w14:paraId="457339AB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6" w:type="dxa"/>
          </w:tcPr>
          <w:p w14:paraId="70783421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2" w:type="dxa"/>
          </w:tcPr>
          <w:p w14:paraId="4E74BC1D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6" w:type="dxa"/>
          </w:tcPr>
          <w:p w14:paraId="6F61948D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14:paraId="0D8CD445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</w:tcPr>
          <w:p w14:paraId="6EB81608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60" w:type="dxa"/>
          </w:tcPr>
          <w:p w14:paraId="27322F3D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9C4D51" w:rsidRPr="00E55034" w14:paraId="57CC7037" w14:textId="77777777" w:rsidTr="00F02987">
        <w:tc>
          <w:tcPr>
            <w:tcW w:w="2255" w:type="dxa"/>
          </w:tcPr>
          <w:p w14:paraId="15883056" w14:textId="77777777" w:rsidR="009C4D51" w:rsidRPr="00E55034" w:rsidRDefault="009C4D51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76" w:type="dxa"/>
          </w:tcPr>
          <w:p w14:paraId="24B30FDC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21" w:type="dxa"/>
          </w:tcPr>
          <w:p w14:paraId="047442BE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76" w:type="dxa"/>
          </w:tcPr>
          <w:p w14:paraId="7B312200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2" w:type="dxa"/>
          </w:tcPr>
          <w:p w14:paraId="26F255EF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76" w:type="dxa"/>
          </w:tcPr>
          <w:p w14:paraId="39D77616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</w:tcPr>
          <w:p w14:paraId="19D9EFAE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</w:tcPr>
          <w:p w14:paraId="58CC96D7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60" w:type="dxa"/>
          </w:tcPr>
          <w:p w14:paraId="3BC38B86" w14:textId="77777777" w:rsidR="009C4D51" w:rsidRPr="00E55034" w:rsidRDefault="00EE478A" w:rsidP="009C4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</w:tbl>
    <w:p w14:paraId="58F9D455" w14:textId="77777777" w:rsidR="00F02987" w:rsidRDefault="00F02987" w:rsidP="00F029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539F5E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В ма</w:t>
      </w:r>
      <w:r w:rsidR="007E6068">
        <w:rPr>
          <w:rFonts w:ascii="Times New Roman" w:hAnsi="Times New Roman" w:cs="Times New Roman"/>
          <w:sz w:val="24"/>
          <w:szCs w:val="24"/>
        </w:rPr>
        <w:t>рте</w:t>
      </w:r>
      <w:r w:rsidRPr="00E55034">
        <w:rPr>
          <w:rFonts w:ascii="Times New Roman" w:hAnsi="Times New Roman" w:cs="Times New Roman"/>
          <w:sz w:val="24"/>
          <w:szCs w:val="24"/>
        </w:rPr>
        <w:t xml:space="preserve"> 20</w:t>
      </w:r>
      <w:r w:rsidR="007E6068">
        <w:rPr>
          <w:rFonts w:ascii="Times New Roman" w:hAnsi="Times New Roman" w:cs="Times New Roman"/>
          <w:sz w:val="24"/>
          <w:szCs w:val="24"/>
        </w:rPr>
        <w:t>20</w:t>
      </w:r>
      <w:r w:rsidRPr="00E55034">
        <w:rPr>
          <w:rFonts w:ascii="Times New Roman" w:hAnsi="Times New Roman" w:cs="Times New Roman"/>
          <w:sz w:val="24"/>
          <w:szCs w:val="24"/>
        </w:rPr>
        <w:t xml:space="preserve"> года педагоги </w:t>
      </w:r>
      <w:r w:rsidR="007E6068">
        <w:rPr>
          <w:rFonts w:ascii="Times New Roman" w:hAnsi="Times New Roman" w:cs="Times New Roman"/>
          <w:sz w:val="24"/>
          <w:szCs w:val="24"/>
        </w:rPr>
        <w:t xml:space="preserve">начали </w:t>
      </w:r>
      <w:r w:rsidRPr="00E55034">
        <w:rPr>
          <w:rFonts w:ascii="Times New Roman" w:hAnsi="Times New Roman" w:cs="Times New Roman"/>
          <w:sz w:val="24"/>
          <w:szCs w:val="24"/>
        </w:rPr>
        <w:t>проводи</w:t>
      </w:r>
      <w:r w:rsidR="007E6068">
        <w:rPr>
          <w:rFonts w:ascii="Times New Roman" w:hAnsi="Times New Roman" w:cs="Times New Roman"/>
          <w:sz w:val="24"/>
          <w:szCs w:val="24"/>
        </w:rPr>
        <w:t>ть</w:t>
      </w:r>
      <w:r w:rsidRPr="00E55034">
        <w:rPr>
          <w:rFonts w:ascii="Times New Roman" w:hAnsi="Times New Roman" w:cs="Times New Roman"/>
          <w:sz w:val="24"/>
          <w:szCs w:val="24"/>
        </w:rPr>
        <w:t xml:space="preserve"> обследование</w:t>
      </w:r>
      <w:r w:rsidR="00B46828">
        <w:rPr>
          <w:rFonts w:ascii="Times New Roman" w:hAnsi="Times New Roman" w:cs="Times New Roman"/>
          <w:sz w:val="24"/>
          <w:szCs w:val="24"/>
        </w:rPr>
        <w:t xml:space="preserve"> (в виде наблюдения, игровой деятельности, беседы)</w:t>
      </w:r>
      <w:r w:rsidRPr="00E55034">
        <w:rPr>
          <w:rFonts w:ascii="Times New Roman" w:hAnsi="Times New Roman" w:cs="Times New Roman"/>
          <w:sz w:val="24"/>
          <w:szCs w:val="24"/>
        </w:rPr>
        <w:t xml:space="preserve"> воспитанников подготовительной группы на предмет сформированности предпосылок к учебной деятельности в количестве</w:t>
      </w:r>
      <w:r w:rsidR="00D532DC">
        <w:rPr>
          <w:rFonts w:ascii="Times New Roman" w:hAnsi="Times New Roman" w:cs="Times New Roman"/>
          <w:sz w:val="24"/>
          <w:szCs w:val="24"/>
        </w:rPr>
        <w:t>118</w:t>
      </w:r>
      <w:r w:rsidRPr="00E55034">
        <w:rPr>
          <w:rFonts w:ascii="Times New Roman" w:hAnsi="Times New Roman" w:cs="Times New Roman"/>
          <w:sz w:val="24"/>
          <w:szCs w:val="24"/>
        </w:rPr>
        <w:t xml:space="preserve">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</w:t>
      </w:r>
      <w:r w:rsidRPr="00E55034">
        <w:rPr>
          <w:rFonts w:ascii="Times New Roman" w:hAnsi="Times New Roman" w:cs="Times New Roman"/>
          <w:sz w:val="24"/>
          <w:szCs w:val="24"/>
        </w:rPr>
        <w:lastRenderedPageBreak/>
        <w:t>(удержание алгоритма деятельности), умение самостоятельно действовать по образцу и осуществлять контроль, обладать определённым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деятельности, самоконтроля.</w:t>
      </w:r>
    </w:p>
    <w:p w14:paraId="3A158E80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</w:t>
      </w:r>
      <w:r w:rsidR="007E6068">
        <w:rPr>
          <w:rFonts w:ascii="Times New Roman" w:hAnsi="Times New Roman" w:cs="Times New Roman"/>
          <w:sz w:val="24"/>
          <w:szCs w:val="24"/>
        </w:rPr>
        <w:t>ц</w:t>
      </w:r>
      <w:r w:rsidRPr="00E55034">
        <w:rPr>
          <w:rFonts w:ascii="Times New Roman" w:hAnsi="Times New Roman" w:cs="Times New Roman"/>
          <w:sz w:val="24"/>
          <w:szCs w:val="24"/>
        </w:rPr>
        <w:t xml:space="preserve"> учебного года, что говорит о результативности образовательной деятельности в детском саду.</w:t>
      </w:r>
    </w:p>
    <w:p w14:paraId="68088490" w14:textId="77777777" w:rsidR="004129ED" w:rsidRPr="004129ED" w:rsidRDefault="00631B36" w:rsidP="004129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129ED" w:rsidRPr="004129ED">
        <w:rPr>
          <w:rFonts w:ascii="Times New Roman" w:hAnsi="Times New Roman" w:cs="Times New Roman"/>
          <w:sz w:val="24"/>
          <w:szCs w:val="24"/>
        </w:rPr>
        <w:t xml:space="preserve">андемия коронавируса </w:t>
      </w:r>
      <w:r w:rsidRPr="004129ED">
        <w:rPr>
          <w:rFonts w:ascii="Times New Roman" w:hAnsi="Times New Roman" w:cs="Times New Roman"/>
          <w:sz w:val="24"/>
          <w:szCs w:val="24"/>
        </w:rPr>
        <w:t>привнесла в жизнь</w:t>
      </w:r>
      <w:r w:rsidR="00313A8D">
        <w:rPr>
          <w:rFonts w:ascii="Times New Roman" w:hAnsi="Times New Roman" w:cs="Times New Roman"/>
          <w:sz w:val="24"/>
          <w:szCs w:val="24"/>
        </w:rPr>
        <w:t xml:space="preserve"> ДОУ много изменений.</w:t>
      </w:r>
    </w:p>
    <w:p w14:paraId="29D284C5" w14:textId="77777777" w:rsidR="004129ED" w:rsidRPr="004129ED" w:rsidRDefault="004129ED" w:rsidP="004129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9ED">
        <w:rPr>
          <w:rFonts w:ascii="Times New Roman" w:hAnsi="Times New Roman" w:cs="Times New Roman"/>
          <w:sz w:val="24"/>
          <w:szCs w:val="24"/>
        </w:rPr>
        <w:t>В связи со сложившейся ситуацией педагогам приходилось искать новые удобные и безопасные формы работы с воспитанниками и их родителями.</w:t>
      </w:r>
    </w:p>
    <w:p w14:paraId="0C3C4818" w14:textId="77777777" w:rsidR="004129ED" w:rsidRDefault="004129ED" w:rsidP="004129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9ED">
        <w:rPr>
          <w:rFonts w:ascii="Times New Roman" w:hAnsi="Times New Roman" w:cs="Times New Roman"/>
          <w:sz w:val="24"/>
          <w:szCs w:val="24"/>
        </w:rPr>
        <w:t xml:space="preserve">Педагоги нашего ДОУ </w:t>
      </w:r>
      <w:bookmarkStart w:id="0" w:name="_Hlk65655081"/>
      <w:r>
        <w:rPr>
          <w:rFonts w:ascii="Times New Roman" w:hAnsi="Times New Roman" w:cs="Times New Roman"/>
          <w:sz w:val="24"/>
          <w:szCs w:val="24"/>
        </w:rPr>
        <w:t>в</w:t>
      </w:r>
      <w:r w:rsidR="00865B32">
        <w:rPr>
          <w:rFonts w:ascii="Times New Roman" w:hAnsi="Times New Roman" w:cs="Times New Roman"/>
          <w:sz w:val="24"/>
          <w:szCs w:val="24"/>
        </w:rPr>
        <w:t xml:space="preserve">период </w:t>
      </w:r>
      <w:r w:rsidRPr="004129ED">
        <w:rPr>
          <w:rFonts w:ascii="Times New Roman" w:hAnsi="Times New Roman" w:cs="Times New Roman"/>
          <w:sz w:val="24"/>
          <w:szCs w:val="24"/>
        </w:rPr>
        <w:t xml:space="preserve">действия мер по профилактике распространения пандемии короновируса </w:t>
      </w:r>
      <w:bookmarkEnd w:id="0"/>
      <w:r w:rsidRPr="004129ED">
        <w:rPr>
          <w:rFonts w:ascii="Times New Roman" w:hAnsi="Times New Roman" w:cs="Times New Roman"/>
          <w:sz w:val="24"/>
          <w:szCs w:val="24"/>
        </w:rPr>
        <w:t>начали проводить занятия в дистанционном режиме</w:t>
      </w:r>
      <w:r w:rsidR="00631B36">
        <w:rPr>
          <w:rFonts w:ascii="Times New Roman" w:hAnsi="Times New Roman" w:cs="Times New Roman"/>
          <w:sz w:val="24"/>
          <w:szCs w:val="24"/>
        </w:rPr>
        <w:t>,</w:t>
      </w:r>
      <w:r w:rsidR="00631B36" w:rsidRPr="00631B36">
        <w:rPr>
          <w:rFonts w:ascii="Times New Roman" w:hAnsi="Times New Roman" w:cs="Times New Roman"/>
          <w:sz w:val="24"/>
          <w:szCs w:val="24"/>
        </w:rPr>
        <w:t>через Интернет-ресурсы размещали видеоуроки, информационные материалы для изучения дистанционно. Такой вид деятельности позволил детям получить новые знания, а также повторить то, что они могли подзабыть, находясь в режиме самоизоляции.</w:t>
      </w:r>
      <w:r w:rsidR="00BF190E" w:rsidRPr="00BF190E">
        <w:rPr>
          <w:rFonts w:ascii="Times New Roman" w:hAnsi="Times New Roman" w:cs="Times New Roman"/>
          <w:sz w:val="24"/>
          <w:szCs w:val="24"/>
        </w:rPr>
        <w:t>Опыт использования дистанционного образования в ДОУ невелик, но он не останется невостребованным после окончания режима самоизоляции и поможет в работе с детьми, которые по каким-либо причинам не смогут посещать детский сад.</w:t>
      </w:r>
    </w:p>
    <w:p w14:paraId="7FA681FA" w14:textId="77777777" w:rsidR="00586B37" w:rsidRDefault="00586B37" w:rsidP="004129ED">
      <w:pPr>
        <w:spacing w:after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B4721">
        <w:rPr>
          <w:rFonts w:ascii="Times New Roman" w:hAnsi="Times New Roman" w:cs="Times New Roman"/>
          <w:sz w:val="24"/>
          <w:szCs w:val="24"/>
        </w:rPr>
        <w:t xml:space="preserve">С апреля по август 2020 года МАОУ ДОД детский сад «Сказка» работал в режиме  дежурных </w:t>
      </w:r>
      <w:r w:rsidR="00865B32">
        <w:rPr>
          <w:rFonts w:ascii="Times New Roman" w:hAnsi="Times New Roman" w:cs="Times New Roman"/>
          <w:sz w:val="24"/>
          <w:szCs w:val="24"/>
        </w:rPr>
        <w:t xml:space="preserve">разновозрастных </w:t>
      </w:r>
      <w:r w:rsidRPr="001B4721">
        <w:rPr>
          <w:rFonts w:ascii="Times New Roman" w:hAnsi="Times New Roman" w:cs="Times New Roman"/>
          <w:sz w:val="24"/>
          <w:szCs w:val="24"/>
        </w:rPr>
        <w:t>групп, осуществляющих</w:t>
      </w:r>
      <w:r w:rsidRPr="001B47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присмотр и уход за детьми в соответствии с режимом дня,  действующими санитарно- эпидемиологическими правилами и нормативами, с учётом возраста воспитанников. </w:t>
      </w:r>
      <w:r w:rsidRPr="00B125B6">
        <w:rPr>
          <w:color w:val="000000"/>
          <w:sz w:val="28"/>
          <w:szCs w:val="28"/>
          <w:highlight w:val="yellow"/>
        </w:rPr>
        <w:br/>
      </w:r>
      <w:r w:rsidRPr="00865B32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</w:r>
    </w:p>
    <w:p w14:paraId="31D55C0B" w14:textId="77777777" w:rsidR="00F02987" w:rsidRPr="008E3D68" w:rsidRDefault="00F02987" w:rsidP="008E3D6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3D68">
        <w:rPr>
          <w:rFonts w:ascii="Times New Roman" w:hAnsi="Times New Roman" w:cs="Times New Roman"/>
          <w:b/>
          <w:bCs/>
          <w:sz w:val="24"/>
          <w:szCs w:val="24"/>
        </w:rPr>
        <w:t>Воспитательная работа.</w:t>
      </w:r>
    </w:p>
    <w:p w14:paraId="6138CE29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Воспитательная работа строится с учётом индивидуальных особенностей детей, с использованием разнообразных форм и методов, в тесной взаимосвязи воспитателей, специалистов детского сада и родителей.</w:t>
      </w:r>
    </w:p>
    <w:p w14:paraId="5B49F5A0" w14:textId="77777777" w:rsidR="00F02987" w:rsidRPr="0035324F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течении года воспитанники детского сада успешно участвовали в конкурсах и мероприятиях различного уровня:</w:t>
      </w:r>
    </w:p>
    <w:p w14:paraId="3F60E932" w14:textId="77777777" w:rsidR="00D64375" w:rsidRDefault="00F02987" w:rsidP="00F02987">
      <w:pPr>
        <w:spacing w:after="0"/>
        <w:ind w:firstLine="708"/>
        <w:jc w:val="both"/>
      </w:pPr>
      <w:r w:rsidRPr="00EC5A7D">
        <w:rPr>
          <w:rFonts w:ascii="Times New Roman" w:hAnsi="Times New Roman" w:cs="Times New Roman"/>
          <w:sz w:val="24"/>
          <w:szCs w:val="24"/>
        </w:rPr>
        <w:t>-Рай</w:t>
      </w:r>
      <w:r w:rsidR="00D831F9" w:rsidRPr="00EC5A7D">
        <w:rPr>
          <w:rFonts w:ascii="Times New Roman" w:hAnsi="Times New Roman" w:cs="Times New Roman"/>
          <w:sz w:val="24"/>
          <w:szCs w:val="24"/>
        </w:rPr>
        <w:t>онная олимпиада «</w:t>
      </w:r>
      <w:proofErr w:type="spellStart"/>
      <w:r w:rsidR="00D831F9" w:rsidRPr="00EC5A7D">
        <w:rPr>
          <w:rFonts w:ascii="Times New Roman" w:hAnsi="Times New Roman" w:cs="Times New Roman"/>
          <w:sz w:val="24"/>
          <w:szCs w:val="24"/>
        </w:rPr>
        <w:t>Познайка</w:t>
      </w:r>
      <w:proofErr w:type="spellEnd"/>
      <w:r w:rsidR="00D831F9" w:rsidRPr="00EC5A7D">
        <w:rPr>
          <w:rFonts w:ascii="Times New Roman" w:hAnsi="Times New Roman" w:cs="Times New Roman"/>
          <w:sz w:val="24"/>
          <w:szCs w:val="24"/>
        </w:rPr>
        <w:t xml:space="preserve"> - 2020</w:t>
      </w:r>
      <w:r w:rsidRPr="00EC5A7D">
        <w:rPr>
          <w:rFonts w:ascii="Times New Roman" w:hAnsi="Times New Roman" w:cs="Times New Roman"/>
          <w:sz w:val="24"/>
          <w:szCs w:val="24"/>
        </w:rPr>
        <w:t>»</w:t>
      </w:r>
      <w:r w:rsidR="00D64375">
        <w:rPr>
          <w:rFonts w:ascii="Times New Roman" w:hAnsi="Times New Roman" w:cs="Times New Roman"/>
          <w:sz w:val="24"/>
          <w:szCs w:val="24"/>
        </w:rPr>
        <w:t>.</w:t>
      </w:r>
    </w:p>
    <w:p w14:paraId="03DEF67D" w14:textId="77777777" w:rsidR="00F02987" w:rsidRPr="00EC5A7D" w:rsidRDefault="00D64375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4375">
        <w:rPr>
          <w:rFonts w:ascii="Times New Roman" w:hAnsi="Times New Roman" w:cs="Times New Roman"/>
          <w:sz w:val="24"/>
          <w:szCs w:val="24"/>
        </w:rPr>
        <w:t>-Районны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4375">
        <w:rPr>
          <w:rFonts w:ascii="Times New Roman" w:hAnsi="Times New Roman" w:cs="Times New Roman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>ы:</w:t>
      </w:r>
      <w:r w:rsidRPr="00D64375">
        <w:rPr>
          <w:rFonts w:ascii="Times New Roman" w:hAnsi="Times New Roman" w:cs="Times New Roman"/>
          <w:sz w:val="24"/>
          <w:szCs w:val="24"/>
        </w:rPr>
        <w:t xml:space="preserve"> «Семья -   </w:t>
      </w:r>
      <w:proofErr w:type="gramStart"/>
      <w:r w:rsidRPr="00D64375">
        <w:rPr>
          <w:rFonts w:ascii="Times New Roman" w:hAnsi="Times New Roman" w:cs="Times New Roman"/>
          <w:sz w:val="24"/>
          <w:szCs w:val="24"/>
        </w:rPr>
        <w:t>маленькая  Вселенная</w:t>
      </w:r>
      <w:proofErr w:type="gramEnd"/>
      <w:r w:rsidRPr="00D6437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C5A7D">
        <w:rPr>
          <w:rFonts w:ascii="Times New Roman" w:hAnsi="Times New Roman" w:cs="Times New Roman"/>
          <w:sz w:val="24"/>
          <w:szCs w:val="24"/>
        </w:rPr>
        <w:t>«Питание и здоровье»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C5A7D">
        <w:rPr>
          <w:rFonts w:ascii="Times New Roman" w:hAnsi="Times New Roman" w:cs="Times New Roman"/>
          <w:sz w:val="24"/>
          <w:szCs w:val="24"/>
        </w:rPr>
        <w:t>«Голубь мира»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C5A7D">
        <w:rPr>
          <w:rFonts w:ascii="Times New Roman" w:hAnsi="Times New Roman" w:cs="Times New Roman"/>
          <w:sz w:val="24"/>
          <w:szCs w:val="24"/>
        </w:rPr>
        <w:t>«Время побед»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C5A7D">
        <w:rPr>
          <w:rFonts w:ascii="Times New Roman" w:hAnsi="Times New Roman" w:cs="Times New Roman"/>
          <w:sz w:val="24"/>
          <w:szCs w:val="24"/>
        </w:rPr>
        <w:t>«Война глазами детей»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A2CC4A" w14:textId="77777777" w:rsidR="00F02987" w:rsidRPr="00EC5A7D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>-</w:t>
      </w:r>
      <w:r w:rsidR="0091044B" w:rsidRPr="00EC5A7D">
        <w:rPr>
          <w:rFonts w:ascii="Times New Roman" w:hAnsi="Times New Roman" w:cs="Times New Roman"/>
          <w:sz w:val="24"/>
          <w:szCs w:val="24"/>
        </w:rPr>
        <w:t>Районная олимпиада</w:t>
      </w:r>
      <w:r w:rsidRPr="00EC5A7D">
        <w:rPr>
          <w:rFonts w:ascii="Times New Roman" w:hAnsi="Times New Roman" w:cs="Times New Roman"/>
          <w:sz w:val="24"/>
          <w:szCs w:val="24"/>
        </w:rPr>
        <w:t>для детей с ОВЗ</w:t>
      </w:r>
      <w:r w:rsidR="00EA0488" w:rsidRPr="00EC5A7D">
        <w:rPr>
          <w:rFonts w:ascii="Times New Roman" w:hAnsi="Times New Roman" w:cs="Times New Roman"/>
          <w:sz w:val="24"/>
          <w:szCs w:val="24"/>
        </w:rPr>
        <w:t xml:space="preserve"> «Традиции и культурное наследие Тюменской области»</w:t>
      </w:r>
      <w:r w:rsidR="00D64375">
        <w:rPr>
          <w:rFonts w:ascii="Times New Roman" w:hAnsi="Times New Roman" w:cs="Times New Roman"/>
          <w:sz w:val="24"/>
          <w:szCs w:val="24"/>
        </w:rPr>
        <w:t>.</w:t>
      </w:r>
    </w:p>
    <w:p w14:paraId="4F83F32C" w14:textId="77777777" w:rsidR="005A47F9" w:rsidRPr="00EC5A7D" w:rsidRDefault="005A47F9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>-Районный фестиваль спорта среди воспитанников детских дошкольных учреждений Омутинского района</w:t>
      </w:r>
      <w:r w:rsidR="00D64375">
        <w:rPr>
          <w:rFonts w:ascii="Times New Roman" w:hAnsi="Times New Roman" w:cs="Times New Roman"/>
          <w:sz w:val="24"/>
          <w:szCs w:val="24"/>
        </w:rPr>
        <w:t>.</w:t>
      </w:r>
    </w:p>
    <w:p w14:paraId="1414B2FB" w14:textId="77777777" w:rsidR="00F02987" w:rsidRPr="00EC5A7D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>-Региональные конкурсы: «Моя Югра», «Завуч», «</w:t>
      </w:r>
      <w:proofErr w:type="spellStart"/>
      <w:r w:rsidRPr="00EC5A7D">
        <w:rPr>
          <w:rFonts w:ascii="Times New Roman" w:hAnsi="Times New Roman" w:cs="Times New Roman"/>
          <w:sz w:val="24"/>
          <w:szCs w:val="24"/>
        </w:rPr>
        <w:t>Талантоха</w:t>
      </w:r>
      <w:proofErr w:type="spellEnd"/>
      <w:r w:rsidRPr="00EC5A7D">
        <w:rPr>
          <w:rFonts w:ascii="Times New Roman" w:hAnsi="Times New Roman" w:cs="Times New Roman"/>
          <w:sz w:val="24"/>
          <w:szCs w:val="24"/>
        </w:rPr>
        <w:t>»,</w:t>
      </w:r>
      <w:r w:rsidR="0091044B" w:rsidRPr="00EC5A7D">
        <w:rPr>
          <w:rFonts w:ascii="Times New Roman" w:hAnsi="Times New Roman" w:cs="Times New Roman"/>
          <w:sz w:val="24"/>
          <w:szCs w:val="24"/>
        </w:rPr>
        <w:t xml:space="preserve"> «Радуга творчества»</w:t>
      </w:r>
      <w:r w:rsidR="00D64375">
        <w:rPr>
          <w:rFonts w:ascii="Times New Roman" w:hAnsi="Times New Roman" w:cs="Times New Roman"/>
          <w:sz w:val="24"/>
          <w:szCs w:val="24"/>
        </w:rPr>
        <w:t xml:space="preserve">, </w:t>
      </w:r>
      <w:r w:rsidR="00D64375" w:rsidRPr="00D64375">
        <w:rPr>
          <w:rFonts w:ascii="Times New Roman" w:hAnsi="Times New Roman" w:cs="Times New Roman"/>
          <w:sz w:val="24"/>
          <w:szCs w:val="24"/>
        </w:rPr>
        <w:t>«Радуга талантов», «Страна талантов»,  «Творчество и интеллект», «Творчество без границ»», «Талантливое поколение», «</w:t>
      </w:r>
      <w:proofErr w:type="spellStart"/>
      <w:r w:rsidR="00D64375" w:rsidRPr="00D64375">
        <w:rPr>
          <w:rFonts w:ascii="Times New Roman" w:hAnsi="Times New Roman" w:cs="Times New Roman"/>
          <w:sz w:val="24"/>
          <w:szCs w:val="24"/>
        </w:rPr>
        <w:t>Пифагорик</w:t>
      </w:r>
      <w:proofErr w:type="spellEnd"/>
      <w:r w:rsidR="00D64375" w:rsidRPr="00D64375">
        <w:rPr>
          <w:rFonts w:ascii="Times New Roman" w:hAnsi="Times New Roman" w:cs="Times New Roman"/>
          <w:sz w:val="24"/>
          <w:szCs w:val="24"/>
        </w:rPr>
        <w:t>», «Сказочная осень»,  «Начало» и др.</w:t>
      </w:r>
    </w:p>
    <w:p w14:paraId="79231269" w14:textId="77777777" w:rsidR="00EA0488" w:rsidRPr="00EC5A7D" w:rsidRDefault="00EA0488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 xml:space="preserve">- Региональная акция толерантности «Все мы </w:t>
      </w:r>
      <w:proofErr w:type="gramStart"/>
      <w:r w:rsidRPr="00EC5A7D">
        <w:rPr>
          <w:rFonts w:ascii="Times New Roman" w:hAnsi="Times New Roman" w:cs="Times New Roman"/>
          <w:sz w:val="24"/>
          <w:szCs w:val="24"/>
        </w:rPr>
        <w:t>разные ,</w:t>
      </w:r>
      <w:proofErr w:type="gramEnd"/>
      <w:r w:rsidRPr="00EC5A7D">
        <w:rPr>
          <w:rFonts w:ascii="Times New Roman" w:hAnsi="Times New Roman" w:cs="Times New Roman"/>
          <w:sz w:val="24"/>
          <w:szCs w:val="24"/>
        </w:rPr>
        <w:t xml:space="preserve"> все мы равные»</w:t>
      </w:r>
      <w:r w:rsidR="00D64375">
        <w:rPr>
          <w:rFonts w:ascii="Times New Roman" w:hAnsi="Times New Roman" w:cs="Times New Roman"/>
          <w:sz w:val="24"/>
          <w:szCs w:val="24"/>
        </w:rPr>
        <w:t>.</w:t>
      </w:r>
    </w:p>
    <w:p w14:paraId="51862E12" w14:textId="77777777" w:rsidR="00F02987" w:rsidRPr="00EC5A7D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>-Всероссийские конкурсы: «Мир глазами детей», «Страна талантов», «</w:t>
      </w:r>
      <w:proofErr w:type="spellStart"/>
      <w:r w:rsidRPr="00EC5A7D">
        <w:rPr>
          <w:rFonts w:ascii="Times New Roman" w:hAnsi="Times New Roman" w:cs="Times New Roman"/>
          <w:sz w:val="24"/>
          <w:szCs w:val="24"/>
        </w:rPr>
        <w:t>Талантоха</w:t>
      </w:r>
      <w:proofErr w:type="spellEnd"/>
      <w:r w:rsidRPr="00EC5A7D">
        <w:rPr>
          <w:rFonts w:ascii="Times New Roman" w:hAnsi="Times New Roman" w:cs="Times New Roman"/>
          <w:sz w:val="24"/>
          <w:szCs w:val="24"/>
        </w:rPr>
        <w:t>», «Моя Югра», «Музыкальное воспитание дошкольников», «Узнавай-ка», «Учи.</w:t>
      </w:r>
      <w:proofErr w:type="spellStart"/>
      <w:r w:rsidRPr="00EC5A7D">
        <w:rPr>
          <w:rFonts w:ascii="Times New Roman" w:hAnsi="Times New Roman" w:cs="Times New Roman"/>
          <w:sz w:val="24"/>
          <w:szCs w:val="24"/>
        </w:rPr>
        <w:t>ру</w:t>
      </w:r>
      <w:proofErr w:type="spellEnd"/>
      <w:r w:rsidRPr="00EC5A7D">
        <w:rPr>
          <w:rFonts w:ascii="Times New Roman" w:hAnsi="Times New Roman" w:cs="Times New Roman"/>
          <w:sz w:val="24"/>
          <w:szCs w:val="24"/>
        </w:rPr>
        <w:t>»</w:t>
      </w:r>
      <w:r w:rsidR="00D64375">
        <w:rPr>
          <w:rFonts w:ascii="Times New Roman" w:hAnsi="Times New Roman" w:cs="Times New Roman"/>
          <w:sz w:val="24"/>
          <w:szCs w:val="24"/>
        </w:rPr>
        <w:t>,</w:t>
      </w:r>
      <w:r w:rsidR="00D64375" w:rsidRPr="00D64375">
        <w:rPr>
          <w:rFonts w:ascii="Times New Roman" w:hAnsi="Times New Roman" w:cs="Times New Roman"/>
          <w:sz w:val="24"/>
          <w:szCs w:val="24"/>
        </w:rPr>
        <w:t>«Радуга творчества»,    «Творческий поиск», «Творчество и интеллект», «РИЦО», «Что у осени в корзинке», «Твори! Участвуй! Побеждай!», «Солнечный свет»</w:t>
      </w:r>
      <w:r w:rsidR="00D64375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23A23FFC" w14:textId="77777777" w:rsidR="0091044B" w:rsidRPr="00EC5A7D" w:rsidRDefault="0091044B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 xml:space="preserve">-Всероссийский «Урок </w:t>
      </w:r>
      <w:proofErr w:type="spellStart"/>
      <w:r w:rsidRPr="00EC5A7D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EC5A7D">
        <w:rPr>
          <w:rFonts w:ascii="Times New Roman" w:hAnsi="Times New Roman" w:cs="Times New Roman"/>
          <w:sz w:val="24"/>
          <w:szCs w:val="24"/>
        </w:rPr>
        <w:t xml:space="preserve"> – юных защитников природы»</w:t>
      </w:r>
    </w:p>
    <w:p w14:paraId="227D590D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>- Международный игровой конкурс «Человек и природа (ЧИП)».</w:t>
      </w:r>
    </w:p>
    <w:p w14:paraId="3DCE0B89" w14:textId="77777777" w:rsidR="00631B36" w:rsidRPr="00631B36" w:rsidRDefault="00313A8D" w:rsidP="00631B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313A8D">
        <w:rPr>
          <w:rFonts w:ascii="Times New Roman" w:hAnsi="Times New Roman" w:cs="Times New Roman"/>
          <w:sz w:val="24"/>
          <w:szCs w:val="24"/>
        </w:rPr>
        <w:t xml:space="preserve"> период действия мер по профилактике распространения пандемии короновируса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31B36" w:rsidRPr="00631B36">
        <w:rPr>
          <w:rFonts w:ascii="Times New Roman" w:hAnsi="Times New Roman" w:cs="Times New Roman"/>
          <w:sz w:val="24"/>
          <w:szCs w:val="24"/>
        </w:rPr>
        <w:t xml:space="preserve">оспитатели </w:t>
      </w:r>
      <w:r>
        <w:rPr>
          <w:rFonts w:ascii="Times New Roman" w:hAnsi="Times New Roman" w:cs="Times New Roman"/>
          <w:sz w:val="24"/>
          <w:szCs w:val="24"/>
        </w:rPr>
        <w:t xml:space="preserve">в работе с родителями </w:t>
      </w:r>
      <w:r w:rsidR="00631B36" w:rsidRPr="00631B36">
        <w:rPr>
          <w:rFonts w:ascii="Times New Roman" w:hAnsi="Times New Roman" w:cs="Times New Roman"/>
          <w:sz w:val="24"/>
          <w:szCs w:val="24"/>
        </w:rPr>
        <w:t xml:space="preserve">использовали мобильные мессенджеры. Это мотивировало родителей на участие в совместных обсуждениях вопросов, комментировании различного материала. </w:t>
      </w:r>
    </w:p>
    <w:p w14:paraId="249D4902" w14:textId="77777777" w:rsidR="00631B36" w:rsidRPr="00631B36" w:rsidRDefault="00631B36" w:rsidP="00631B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B36">
        <w:rPr>
          <w:rFonts w:ascii="Times New Roman" w:hAnsi="Times New Roman" w:cs="Times New Roman"/>
          <w:sz w:val="24"/>
          <w:szCs w:val="24"/>
        </w:rPr>
        <w:t xml:space="preserve">В настоящее время, патриотическое воспитание дошкольников является одним из приоритетных направлений для подрастающего поколения. А в </w:t>
      </w:r>
      <w:r w:rsidR="00BF190E">
        <w:rPr>
          <w:rFonts w:ascii="Times New Roman" w:hAnsi="Times New Roman" w:cs="Times New Roman"/>
          <w:sz w:val="24"/>
          <w:szCs w:val="24"/>
        </w:rPr>
        <w:t xml:space="preserve">2020 </w:t>
      </w:r>
      <w:r w:rsidRPr="00631B36">
        <w:rPr>
          <w:rFonts w:ascii="Times New Roman" w:hAnsi="Times New Roman" w:cs="Times New Roman"/>
          <w:sz w:val="24"/>
          <w:szCs w:val="24"/>
        </w:rPr>
        <w:t>году для нашей страны — это особенно важно.</w:t>
      </w:r>
    </w:p>
    <w:p w14:paraId="41069B15" w14:textId="77777777" w:rsidR="00631B36" w:rsidRPr="00631B36" w:rsidRDefault="00631B36" w:rsidP="00631B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B36">
        <w:rPr>
          <w:rFonts w:ascii="Times New Roman" w:hAnsi="Times New Roman" w:cs="Times New Roman"/>
          <w:sz w:val="24"/>
          <w:szCs w:val="24"/>
        </w:rPr>
        <w:t>В период самоизоляции педагоги, родители и дошкольники приняли активное участие во всех  акциях проводимых в честь празднования 75-летия Великой Победы: мастер – класс из бумажных фигур на окне «Мы помним подвиги наших дедов»; мастер – класс «Открытка «Письмо треугольник»; «Бессмертный полк моей семьи»; онлайн – консультация по добавлению информации о своих родственниках на порталы «Лица Победы», «Дорога Памяти»; Всероссийская акция «Георгиевская ленточка»; проект «Окна Победы»; «Фонарики Победы»; «</w:t>
      </w:r>
      <w:proofErr w:type="spellStart"/>
      <w:r w:rsidRPr="00631B36">
        <w:rPr>
          <w:rFonts w:ascii="Times New Roman" w:hAnsi="Times New Roman" w:cs="Times New Roman"/>
          <w:sz w:val="24"/>
          <w:szCs w:val="24"/>
        </w:rPr>
        <w:t>ПоёмДвором</w:t>
      </w:r>
      <w:proofErr w:type="spellEnd"/>
      <w:r w:rsidRPr="00631B36">
        <w:rPr>
          <w:rFonts w:ascii="Times New Roman" w:hAnsi="Times New Roman" w:cs="Times New Roman"/>
          <w:sz w:val="24"/>
          <w:szCs w:val="24"/>
        </w:rPr>
        <w:t>»; флешмобы «Мы все равно скажем спасибо» и «Наследники Победителей» . Исполняли военные песни, стихи о войне и Победе, и разм</w:t>
      </w:r>
      <w:r w:rsidR="00BF190E">
        <w:rPr>
          <w:rFonts w:ascii="Times New Roman" w:hAnsi="Times New Roman" w:cs="Times New Roman"/>
          <w:sz w:val="24"/>
          <w:szCs w:val="24"/>
        </w:rPr>
        <w:t>е</w:t>
      </w:r>
      <w:r w:rsidRPr="00631B36">
        <w:rPr>
          <w:rFonts w:ascii="Times New Roman" w:hAnsi="Times New Roman" w:cs="Times New Roman"/>
          <w:sz w:val="24"/>
          <w:szCs w:val="24"/>
        </w:rPr>
        <w:t>щали в социальных сетях с хештегами #</w:t>
      </w:r>
      <w:proofErr w:type="spellStart"/>
      <w:r w:rsidRPr="00631B36">
        <w:rPr>
          <w:rFonts w:ascii="Times New Roman" w:hAnsi="Times New Roman" w:cs="Times New Roman"/>
          <w:sz w:val="24"/>
          <w:szCs w:val="24"/>
        </w:rPr>
        <w:t>ЭтоНашаПобеда</w:t>
      </w:r>
      <w:proofErr w:type="spellEnd"/>
      <w:r w:rsidRPr="00631B36">
        <w:rPr>
          <w:rFonts w:ascii="Times New Roman" w:hAnsi="Times New Roman" w:cs="Times New Roman"/>
          <w:sz w:val="24"/>
          <w:szCs w:val="24"/>
        </w:rPr>
        <w:t>, #</w:t>
      </w:r>
      <w:proofErr w:type="spellStart"/>
      <w:r w:rsidRPr="00631B36">
        <w:rPr>
          <w:rFonts w:ascii="Times New Roman" w:hAnsi="Times New Roman" w:cs="Times New Roman"/>
          <w:sz w:val="24"/>
          <w:szCs w:val="24"/>
        </w:rPr>
        <w:t>ЯпомнюЯГоржусь</w:t>
      </w:r>
      <w:proofErr w:type="spellEnd"/>
      <w:r w:rsidRPr="00631B36">
        <w:rPr>
          <w:rFonts w:ascii="Times New Roman" w:hAnsi="Times New Roman" w:cs="Times New Roman"/>
          <w:sz w:val="24"/>
          <w:szCs w:val="24"/>
        </w:rPr>
        <w:t>, #</w:t>
      </w:r>
      <w:proofErr w:type="spellStart"/>
      <w:r w:rsidRPr="00631B36">
        <w:rPr>
          <w:rFonts w:ascii="Times New Roman" w:hAnsi="Times New Roman" w:cs="Times New Roman"/>
          <w:sz w:val="24"/>
          <w:szCs w:val="24"/>
        </w:rPr>
        <w:t>ВместеМыСила</w:t>
      </w:r>
      <w:proofErr w:type="spellEnd"/>
      <w:r w:rsidR="00BF190E">
        <w:rPr>
          <w:rFonts w:ascii="Times New Roman" w:hAnsi="Times New Roman" w:cs="Times New Roman"/>
          <w:sz w:val="24"/>
          <w:szCs w:val="24"/>
        </w:rPr>
        <w:t>.</w:t>
      </w:r>
    </w:p>
    <w:p w14:paraId="357847CD" w14:textId="77777777" w:rsidR="00EC5A7D" w:rsidRDefault="00EC5A7D" w:rsidP="00F0298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74EC6" w14:textId="77777777" w:rsidR="00F02987" w:rsidRPr="008E3D68" w:rsidRDefault="00F02987" w:rsidP="008E3D6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3D68">
        <w:rPr>
          <w:rFonts w:ascii="Times New Roman" w:hAnsi="Times New Roman" w:cs="Times New Roman"/>
          <w:b/>
          <w:bCs/>
          <w:sz w:val="24"/>
          <w:szCs w:val="24"/>
        </w:rPr>
        <w:t>Дополнительное образование.</w:t>
      </w:r>
    </w:p>
    <w:p w14:paraId="3045F0D3" w14:textId="77777777" w:rsidR="00F02987" w:rsidRPr="00E55034" w:rsidRDefault="005A47F9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F02987" w:rsidRPr="00E55034">
        <w:rPr>
          <w:rFonts w:ascii="Times New Roman" w:hAnsi="Times New Roman" w:cs="Times New Roman"/>
          <w:sz w:val="24"/>
          <w:szCs w:val="24"/>
        </w:rPr>
        <w:t xml:space="preserve"> году в детскому саду работали кружки по направлениям:</w:t>
      </w:r>
    </w:p>
    <w:p w14:paraId="0634A1E7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 xml:space="preserve">- </w:t>
      </w:r>
      <w:r w:rsidR="004D39C6">
        <w:rPr>
          <w:rFonts w:ascii="Times New Roman" w:hAnsi="Times New Roman" w:cs="Times New Roman"/>
          <w:sz w:val="24"/>
          <w:szCs w:val="24"/>
        </w:rPr>
        <w:t>интеллектуальное</w:t>
      </w:r>
      <w:r w:rsidRPr="00E55034">
        <w:rPr>
          <w:rFonts w:ascii="Times New Roman" w:hAnsi="Times New Roman" w:cs="Times New Roman"/>
          <w:sz w:val="24"/>
          <w:szCs w:val="24"/>
        </w:rPr>
        <w:t>: «Роботёнок»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C33C6D4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-</w:t>
      </w:r>
      <w:r w:rsidR="00865B32">
        <w:rPr>
          <w:rFonts w:ascii="Times New Roman" w:hAnsi="Times New Roman" w:cs="Times New Roman"/>
          <w:sz w:val="24"/>
          <w:szCs w:val="24"/>
        </w:rPr>
        <w:t>познавательное</w:t>
      </w:r>
      <w:r w:rsidRPr="00E55034">
        <w:rPr>
          <w:rFonts w:ascii="Times New Roman" w:hAnsi="Times New Roman" w:cs="Times New Roman"/>
          <w:sz w:val="24"/>
          <w:szCs w:val="24"/>
        </w:rPr>
        <w:t>:«Почемучки», «Сундучок логических сюрпризов», «Волшебные ручки», «Легоконструирование»</w:t>
      </w:r>
      <w:r w:rsidR="004D39C6">
        <w:rPr>
          <w:rFonts w:ascii="Times New Roman" w:hAnsi="Times New Roman" w:cs="Times New Roman"/>
          <w:sz w:val="24"/>
          <w:szCs w:val="24"/>
        </w:rPr>
        <w:t>,</w:t>
      </w:r>
      <w:r w:rsidR="004D39C6" w:rsidRPr="0035324F">
        <w:rPr>
          <w:rFonts w:ascii="Times New Roman" w:hAnsi="Times New Roman" w:cs="Times New Roman"/>
          <w:sz w:val="24"/>
          <w:szCs w:val="24"/>
        </w:rPr>
        <w:t>«Развивай</w:t>
      </w:r>
      <w:r w:rsidR="00631B36">
        <w:rPr>
          <w:rFonts w:ascii="Times New Roman" w:hAnsi="Times New Roman" w:cs="Times New Roman"/>
          <w:sz w:val="24"/>
          <w:szCs w:val="24"/>
        </w:rPr>
        <w:t>-</w:t>
      </w:r>
      <w:r w:rsidR="004D39C6" w:rsidRPr="0035324F">
        <w:rPr>
          <w:rFonts w:ascii="Times New Roman" w:hAnsi="Times New Roman" w:cs="Times New Roman"/>
          <w:sz w:val="24"/>
          <w:szCs w:val="24"/>
        </w:rPr>
        <w:t>ка»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95F776D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 xml:space="preserve">-физкультурно- </w:t>
      </w:r>
      <w:r w:rsidR="00B46828">
        <w:rPr>
          <w:rFonts w:ascii="Times New Roman" w:hAnsi="Times New Roman" w:cs="Times New Roman"/>
          <w:sz w:val="24"/>
          <w:szCs w:val="24"/>
        </w:rPr>
        <w:t>оздоровительное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55034">
        <w:rPr>
          <w:rFonts w:ascii="Times New Roman" w:hAnsi="Times New Roman" w:cs="Times New Roman"/>
          <w:sz w:val="24"/>
          <w:szCs w:val="24"/>
        </w:rPr>
        <w:t xml:space="preserve"> «Степ-аэробика», «СА-ФИ-ДАНСЕ»</w:t>
      </w:r>
    </w:p>
    <w:p w14:paraId="3E756438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-художественно-</w:t>
      </w:r>
      <w:proofErr w:type="gramStart"/>
      <w:r w:rsidRPr="00E55034">
        <w:rPr>
          <w:rFonts w:ascii="Times New Roman" w:hAnsi="Times New Roman" w:cs="Times New Roman"/>
          <w:sz w:val="24"/>
          <w:szCs w:val="24"/>
        </w:rPr>
        <w:t>эстетическое:«</w:t>
      </w:r>
      <w:proofErr w:type="spellStart"/>
      <w:proofErr w:type="gramEnd"/>
      <w:r w:rsidRPr="00E55034">
        <w:rPr>
          <w:rFonts w:ascii="Times New Roman" w:hAnsi="Times New Roman" w:cs="Times New Roman"/>
          <w:sz w:val="24"/>
          <w:szCs w:val="24"/>
        </w:rPr>
        <w:t>До-ми-солька</w:t>
      </w:r>
      <w:proofErr w:type="spellEnd"/>
      <w:r w:rsidRPr="00E55034">
        <w:rPr>
          <w:rFonts w:ascii="Times New Roman" w:hAnsi="Times New Roman" w:cs="Times New Roman"/>
          <w:sz w:val="24"/>
          <w:szCs w:val="24"/>
        </w:rPr>
        <w:t>», «Волшебная кисточка», «</w:t>
      </w:r>
      <w:proofErr w:type="spellStart"/>
      <w:r w:rsidRPr="00E55034">
        <w:rPr>
          <w:rFonts w:ascii="Times New Roman" w:hAnsi="Times New Roman" w:cs="Times New Roman"/>
          <w:sz w:val="24"/>
          <w:szCs w:val="24"/>
        </w:rPr>
        <w:t>Гусельки</w:t>
      </w:r>
      <w:proofErr w:type="spellEnd"/>
      <w:r w:rsidRPr="00E55034">
        <w:rPr>
          <w:rFonts w:ascii="Times New Roman" w:hAnsi="Times New Roman" w:cs="Times New Roman"/>
          <w:sz w:val="24"/>
          <w:szCs w:val="24"/>
        </w:rPr>
        <w:t>», театральный «Золотой ключик», «Топотушки»</w:t>
      </w:r>
      <w:r w:rsidR="00B46828">
        <w:rPr>
          <w:rFonts w:ascii="Times New Roman" w:hAnsi="Times New Roman" w:cs="Times New Roman"/>
          <w:sz w:val="24"/>
          <w:szCs w:val="24"/>
        </w:rPr>
        <w:t xml:space="preserve">, </w:t>
      </w:r>
      <w:r w:rsidR="00B46828" w:rsidRPr="00E55034">
        <w:rPr>
          <w:rFonts w:ascii="Times New Roman" w:hAnsi="Times New Roman" w:cs="Times New Roman"/>
          <w:sz w:val="24"/>
          <w:szCs w:val="24"/>
        </w:rPr>
        <w:t>«Оч.умелые ручки»</w:t>
      </w:r>
      <w:r w:rsidR="004D39C6">
        <w:rPr>
          <w:rFonts w:ascii="Times New Roman" w:hAnsi="Times New Roman" w:cs="Times New Roman"/>
          <w:sz w:val="24"/>
          <w:szCs w:val="24"/>
        </w:rPr>
        <w:t>,</w:t>
      </w:r>
      <w:r w:rsidR="004D39C6" w:rsidRPr="00E55034">
        <w:rPr>
          <w:rFonts w:ascii="Times New Roman" w:hAnsi="Times New Roman" w:cs="Times New Roman"/>
          <w:sz w:val="24"/>
          <w:szCs w:val="24"/>
        </w:rPr>
        <w:t>«Пластилинография»,«Волшебны</w:t>
      </w:r>
      <w:r w:rsidR="004D39C6">
        <w:rPr>
          <w:rFonts w:ascii="Times New Roman" w:hAnsi="Times New Roman" w:cs="Times New Roman"/>
          <w:sz w:val="24"/>
          <w:szCs w:val="24"/>
        </w:rPr>
        <w:t>й квиллинг», «Волшебная бумага»,«Пластилиновый мир»</w:t>
      </w:r>
      <w:r w:rsidR="00631B36">
        <w:rPr>
          <w:rFonts w:ascii="Times New Roman" w:hAnsi="Times New Roman" w:cs="Times New Roman"/>
          <w:sz w:val="24"/>
          <w:szCs w:val="24"/>
        </w:rPr>
        <w:t>;</w:t>
      </w:r>
    </w:p>
    <w:p w14:paraId="38928718" w14:textId="77777777" w:rsidR="004D39C6" w:rsidRDefault="004D39C6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-коррекционное:</w:t>
      </w:r>
      <w:r w:rsidR="005A47F9">
        <w:rPr>
          <w:rFonts w:ascii="Times New Roman" w:hAnsi="Times New Roman" w:cs="Times New Roman"/>
          <w:sz w:val="24"/>
          <w:szCs w:val="24"/>
        </w:rPr>
        <w:t>«Ритмичный язычок», «Степ аэробика», «Учимся говорить правильно»</w:t>
      </w:r>
      <w:r w:rsidR="00631B36">
        <w:rPr>
          <w:rFonts w:ascii="Times New Roman" w:hAnsi="Times New Roman" w:cs="Times New Roman"/>
          <w:sz w:val="24"/>
          <w:szCs w:val="24"/>
        </w:rPr>
        <w:t>.</w:t>
      </w:r>
    </w:p>
    <w:p w14:paraId="685579E2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 xml:space="preserve">В дополнительном образовании </w:t>
      </w:r>
      <w:r>
        <w:rPr>
          <w:rFonts w:ascii="Times New Roman" w:hAnsi="Times New Roman" w:cs="Times New Roman"/>
          <w:sz w:val="24"/>
          <w:szCs w:val="24"/>
        </w:rPr>
        <w:t>по итогам 201</w:t>
      </w:r>
      <w:r w:rsidR="00EC5A7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EC5A7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Pr="00E55034">
        <w:rPr>
          <w:rFonts w:ascii="Times New Roman" w:hAnsi="Times New Roman" w:cs="Times New Roman"/>
          <w:sz w:val="24"/>
          <w:szCs w:val="24"/>
        </w:rPr>
        <w:t xml:space="preserve">задействовано </w:t>
      </w:r>
      <w:r w:rsidR="00EC5A7D">
        <w:rPr>
          <w:rFonts w:ascii="Times New Roman" w:hAnsi="Times New Roman" w:cs="Times New Roman"/>
          <w:sz w:val="24"/>
          <w:szCs w:val="24"/>
        </w:rPr>
        <w:t xml:space="preserve">62% </w:t>
      </w:r>
      <w:r w:rsidRPr="00E55034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EC5A7D">
        <w:rPr>
          <w:rFonts w:ascii="Times New Roman" w:hAnsi="Times New Roman" w:cs="Times New Roman"/>
          <w:sz w:val="24"/>
          <w:szCs w:val="24"/>
        </w:rPr>
        <w:t>а</w:t>
      </w:r>
      <w:r w:rsidRPr="00E55034">
        <w:rPr>
          <w:rFonts w:ascii="Times New Roman" w:hAnsi="Times New Roman" w:cs="Times New Roman"/>
          <w:sz w:val="24"/>
          <w:szCs w:val="24"/>
        </w:rPr>
        <w:t xml:space="preserve"> воспитанников детского сада.</w:t>
      </w:r>
    </w:p>
    <w:p w14:paraId="3231CEF6" w14:textId="77777777" w:rsidR="00F02987" w:rsidRDefault="00F02987" w:rsidP="00F0298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D7082" w14:textId="77777777" w:rsidR="00F02987" w:rsidRPr="008E3D68" w:rsidRDefault="00F02987" w:rsidP="008E3D6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3D68">
        <w:rPr>
          <w:rFonts w:ascii="Times New Roman" w:hAnsi="Times New Roman" w:cs="Times New Roman"/>
          <w:b/>
          <w:bCs/>
          <w:sz w:val="24"/>
          <w:szCs w:val="24"/>
        </w:rPr>
        <w:t>Оценка кадрового обеспечения.</w:t>
      </w:r>
    </w:p>
    <w:p w14:paraId="39320D75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укомплектован педагогами  на 100% согласно штатному расписанию. Всего работают 4</w:t>
      </w:r>
      <w:r w:rsidR="00C5171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человек, из них: 31 воспитатель, 4 инструктора по физическому воспитанию, </w:t>
      </w:r>
      <w:r w:rsidR="00C5171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музыкальных руководителя, педагог- психолог, учит</w:t>
      </w:r>
      <w:r w:rsidR="007207AB">
        <w:rPr>
          <w:rFonts w:ascii="Times New Roman" w:hAnsi="Times New Roman" w:cs="Times New Roman"/>
          <w:sz w:val="24"/>
          <w:szCs w:val="24"/>
        </w:rPr>
        <w:t>ель-логопед, учитель-дефектолог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3B205D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Соотношение воспитанников, приходящихся на 1 взрослого:</w:t>
      </w:r>
    </w:p>
    <w:p w14:paraId="075567FB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-воспитанники/педагоги- 1</w:t>
      </w:r>
      <w:r w:rsidR="0081768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/1;</w:t>
      </w:r>
    </w:p>
    <w:p w14:paraId="7282B3A4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-воспитанники/все сотрудники -7/1.</w:t>
      </w:r>
    </w:p>
    <w:p w14:paraId="1B3281E8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</w:t>
      </w:r>
      <w:r w:rsidR="0081768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 педагогические работники прошли аттестацию и получили:</w:t>
      </w:r>
    </w:p>
    <w:p w14:paraId="7BAE6756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-высшую квалификационную категорию-</w:t>
      </w:r>
      <w:r w:rsidR="0081768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</w:p>
    <w:p w14:paraId="6CBF4813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-первую квалификационную категорию-</w:t>
      </w:r>
      <w:r w:rsidR="0081768A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чел.</w:t>
      </w:r>
    </w:p>
    <w:p w14:paraId="013CE83C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Курсы повышения квалификации в 20</w:t>
      </w:r>
      <w:r w:rsidR="0081768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году прошли 15 педагогов.</w:t>
      </w:r>
      <w:r w:rsidR="00631B36" w:rsidRPr="00631B36">
        <w:rPr>
          <w:rFonts w:ascii="Times New Roman" w:hAnsi="Times New Roman" w:cs="Times New Roman"/>
          <w:sz w:val="24"/>
          <w:szCs w:val="24"/>
        </w:rPr>
        <w:t>Более 70% педагогов прошли курсы «Особенности работы организации дошкольного образования в условиях сложной санитарно-эпидимиологической обстановки».</w:t>
      </w:r>
      <w:r w:rsidR="00631B36" w:rsidRPr="00631B36">
        <w:rPr>
          <w:rFonts w:ascii="Times New Roman" w:hAnsi="Times New Roman" w:cs="Times New Roman"/>
          <w:sz w:val="24"/>
          <w:szCs w:val="24"/>
        </w:rPr>
        <w:tab/>
      </w:r>
    </w:p>
    <w:p w14:paraId="18A5E57F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Должностные инструкции соответствуют трудовым функциям, установленным профстандартом «Педагог».</w:t>
      </w:r>
    </w:p>
    <w:p w14:paraId="2F61E63F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</w:t>
      </w:r>
      <w:r w:rsidR="00BB4CD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году педагоги детского сада приняли участие:</w:t>
      </w:r>
    </w:p>
    <w:p w14:paraId="59CACB33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1F6317">
        <w:rPr>
          <w:rFonts w:ascii="Times New Roman" w:hAnsi="Times New Roman" w:cs="Times New Roman"/>
          <w:sz w:val="24"/>
          <w:szCs w:val="24"/>
        </w:rPr>
        <w:t xml:space="preserve"> Районный конкурс «Питание и здоровье», </w:t>
      </w:r>
    </w:p>
    <w:p w14:paraId="53E25096" w14:textId="77777777" w:rsidR="00F02987" w:rsidRPr="001F631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</w:t>
      </w:r>
      <w:r w:rsidRPr="00DA6D10">
        <w:rPr>
          <w:rFonts w:ascii="Times New Roman" w:hAnsi="Times New Roman" w:cs="Times New Roman"/>
          <w:sz w:val="24"/>
          <w:szCs w:val="24"/>
        </w:rPr>
        <w:t>униципальный конкурс ростовых  кукол  «Масленица</w:t>
      </w:r>
      <w:r>
        <w:rPr>
          <w:rFonts w:ascii="Times New Roman" w:hAnsi="Times New Roman" w:cs="Times New Roman"/>
          <w:sz w:val="24"/>
          <w:szCs w:val="24"/>
        </w:rPr>
        <w:t>»,</w:t>
      </w:r>
    </w:p>
    <w:p w14:paraId="2C3A5F9D" w14:textId="77777777" w:rsidR="00F02987" w:rsidRPr="0035324F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324F">
        <w:rPr>
          <w:rFonts w:ascii="Times New Roman" w:hAnsi="Times New Roman" w:cs="Times New Roman"/>
          <w:sz w:val="24"/>
          <w:szCs w:val="24"/>
        </w:rPr>
        <w:t xml:space="preserve">Региональные конкурсы: </w:t>
      </w:r>
      <w:proofErr w:type="gramStart"/>
      <w:r w:rsidRPr="001F6317">
        <w:rPr>
          <w:rFonts w:ascii="Times New Roman" w:hAnsi="Times New Roman" w:cs="Times New Roman"/>
          <w:sz w:val="24"/>
          <w:szCs w:val="24"/>
        </w:rPr>
        <w:t>« Я</w:t>
      </w:r>
      <w:proofErr w:type="gramEnd"/>
      <w:r w:rsidRPr="001F6317">
        <w:rPr>
          <w:rFonts w:ascii="Times New Roman" w:hAnsi="Times New Roman" w:cs="Times New Roman"/>
          <w:sz w:val="24"/>
          <w:szCs w:val="24"/>
        </w:rPr>
        <w:t xml:space="preserve"> – воспитатель»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A6D10">
        <w:rPr>
          <w:rFonts w:ascii="Times New Roman" w:hAnsi="Times New Roman" w:cs="Times New Roman"/>
          <w:sz w:val="24"/>
          <w:szCs w:val="24"/>
        </w:rPr>
        <w:t>«Город мастеров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B4CD8">
        <w:rPr>
          <w:rFonts w:ascii="Times New Roman" w:hAnsi="Times New Roman" w:cs="Times New Roman"/>
          <w:sz w:val="24"/>
          <w:szCs w:val="24"/>
        </w:rPr>
        <w:t xml:space="preserve">, </w:t>
      </w:r>
      <w:r w:rsidRPr="0035324F">
        <w:rPr>
          <w:rFonts w:ascii="Times New Roman" w:hAnsi="Times New Roman" w:cs="Times New Roman"/>
          <w:sz w:val="24"/>
          <w:szCs w:val="24"/>
        </w:rPr>
        <w:t>«Страна детства», «Лучший конспект занятия по ФГОС», «Моя Югра», «Завуч», «</w:t>
      </w:r>
      <w:proofErr w:type="spellStart"/>
      <w:r w:rsidRPr="0035324F">
        <w:rPr>
          <w:rFonts w:ascii="Times New Roman" w:hAnsi="Times New Roman" w:cs="Times New Roman"/>
          <w:sz w:val="24"/>
          <w:szCs w:val="24"/>
        </w:rPr>
        <w:t>ПедПортал</w:t>
      </w:r>
      <w:proofErr w:type="spellEnd"/>
      <w:r w:rsidRPr="0035324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35324F">
        <w:rPr>
          <w:rFonts w:ascii="Times New Roman" w:hAnsi="Times New Roman" w:cs="Times New Roman"/>
          <w:sz w:val="24"/>
          <w:szCs w:val="24"/>
        </w:rPr>
        <w:t>Росмедаль</w:t>
      </w:r>
      <w:proofErr w:type="spellEnd"/>
      <w:r w:rsidRPr="0035324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5672CAB2" w14:textId="77777777" w:rsidR="00B125B6" w:rsidRDefault="00F02987" w:rsidP="00083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324F">
        <w:rPr>
          <w:rFonts w:ascii="Times New Roman" w:hAnsi="Times New Roman" w:cs="Times New Roman"/>
          <w:sz w:val="24"/>
          <w:szCs w:val="24"/>
        </w:rPr>
        <w:t>Всероссийские конкурсы: «Узнавай-ка», «Деятельность педагога ДОУ», «Лучшая методическая разработка», «Патриотическое воспитание дошкольников», «Дополнительное образование в ДОУ», «Грани педагогики», «Моя Югра», «Успешные практики в образовании», «</w:t>
      </w:r>
      <w:proofErr w:type="spellStart"/>
      <w:r w:rsidRPr="0035324F">
        <w:rPr>
          <w:rFonts w:ascii="Times New Roman" w:hAnsi="Times New Roman" w:cs="Times New Roman"/>
          <w:sz w:val="24"/>
          <w:szCs w:val="24"/>
        </w:rPr>
        <w:t>Росмедаль</w:t>
      </w:r>
      <w:proofErr w:type="spellEnd"/>
      <w:r w:rsidRPr="0035324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35324F">
        <w:rPr>
          <w:rFonts w:ascii="Times New Roman" w:hAnsi="Times New Roman" w:cs="Times New Roman"/>
          <w:sz w:val="24"/>
          <w:szCs w:val="24"/>
        </w:rPr>
        <w:t>ПедПортал</w:t>
      </w:r>
      <w:proofErr w:type="spellEnd"/>
      <w:r w:rsidRPr="0035324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0CD70581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</w:t>
      </w:r>
    </w:p>
    <w:p w14:paraId="2FFADC7D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это в комплексе даёт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45E96AD8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7F0ECE">
        <w:rPr>
          <w:rFonts w:ascii="Times New Roman" w:hAnsi="Times New Roman" w:cs="Times New Roman"/>
          <w:sz w:val="24"/>
          <w:szCs w:val="24"/>
        </w:rPr>
        <w:t xml:space="preserve">увеличением </w:t>
      </w:r>
      <w:r>
        <w:rPr>
          <w:rFonts w:ascii="Times New Roman" w:hAnsi="Times New Roman" w:cs="Times New Roman"/>
          <w:sz w:val="24"/>
          <w:szCs w:val="24"/>
        </w:rPr>
        <w:t xml:space="preserve"> в 20</w:t>
      </w:r>
      <w:r w:rsidR="007F0EC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году воспитанников с ОВЗ ощущается нехватка специализированных кадров. Планируется принять в штат в 202</w:t>
      </w:r>
      <w:r w:rsidR="007F0EC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году учителя -логопеда</w:t>
      </w:r>
      <w:r w:rsidR="007F0ECE">
        <w:rPr>
          <w:rFonts w:ascii="Times New Roman" w:hAnsi="Times New Roman" w:cs="Times New Roman"/>
          <w:sz w:val="24"/>
          <w:szCs w:val="24"/>
        </w:rPr>
        <w:t>.</w:t>
      </w:r>
    </w:p>
    <w:p w14:paraId="26B4CC98" w14:textId="77777777" w:rsidR="007F0ECE" w:rsidRDefault="007F0ECE" w:rsidP="007F0E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199AD2" w14:textId="77777777" w:rsidR="00F02987" w:rsidRDefault="008E3D68" w:rsidP="00BD1E32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F0298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02987" w:rsidRPr="00E55034">
        <w:rPr>
          <w:rFonts w:ascii="Times New Roman" w:hAnsi="Times New Roman" w:cs="Times New Roman"/>
          <w:b/>
          <w:bCs/>
          <w:sz w:val="24"/>
          <w:szCs w:val="24"/>
        </w:rPr>
        <w:t xml:space="preserve"> Оценка учебно-методического и библиоте</w:t>
      </w:r>
      <w:r w:rsidR="00F02987">
        <w:rPr>
          <w:rFonts w:ascii="Times New Roman" w:hAnsi="Times New Roman" w:cs="Times New Roman"/>
          <w:b/>
          <w:bCs/>
          <w:sz w:val="24"/>
          <w:szCs w:val="24"/>
        </w:rPr>
        <w:t>чно-информационного  обеспечения</w:t>
      </w:r>
    </w:p>
    <w:p w14:paraId="4E551539" w14:textId="77777777" w:rsidR="00BD1E32" w:rsidRDefault="00BD1E32" w:rsidP="00BD1E32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14:paraId="311C089F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В детском саду библиотека является составной частью методической службы.</w:t>
      </w:r>
    </w:p>
    <w:p w14:paraId="1B8383B2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Библиотечный фонд располагается в методическом кабинете, кабинетах специалистов, группах детского сада.</w:t>
      </w:r>
    </w:p>
    <w:p w14:paraId="1F600587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а также другими информационными ресурсами на различных электронных носителях. В каждой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14:paraId="41C0D8EB" w14:textId="77777777" w:rsidR="00227DCD" w:rsidRDefault="00F02987" w:rsidP="00227D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В 20</w:t>
      </w:r>
      <w:r w:rsidR="007F0ECE">
        <w:rPr>
          <w:rFonts w:ascii="Times New Roman" w:hAnsi="Times New Roman" w:cs="Times New Roman"/>
          <w:sz w:val="24"/>
          <w:szCs w:val="24"/>
        </w:rPr>
        <w:t>20</w:t>
      </w:r>
      <w:r w:rsidRPr="007F0ECE">
        <w:rPr>
          <w:rFonts w:ascii="Times New Roman" w:hAnsi="Times New Roman" w:cs="Times New Roman"/>
          <w:sz w:val="24"/>
          <w:szCs w:val="24"/>
        </w:rPr>
        <w:t xml:space="preserve"> году сад пополнил  учебно-методический комплект и  приобрёл</w:t>
      </w:r>
      <w:r w:rsidR="007F0ECE">
        <w:rPr>
          <w:rFonts w:ascii="Times New Roman" w:hAnsi="Times New Roman" w:cs="Times New Roman"/>
          <w:sz w:val="24"/>
          <w:szCs w:val="24"/>
        </w:rPr>
        <w:t xml:space="preserve"> следующую методическую литературу</w:t>
      </w:r>
      <w:r w:rsidRPr="007F0EC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1"/>
        <w:tblW w:w="9527" w:type="dxa"/>
        <w:tblInd w:w="-176" w:type="dxa"/>
        <w:tblLook w:val="04A0" w:firstRow="1" w:lastRow="0" w:firstColumn="1" w:lastColumn="0" w:noHBand="0" w:noVBand="1"/>
      </w:tblPr>
      <w:tblGrid>
        <w:gridCol w:w="540"/>
        <w:gridCol w:w="7853"/>
        <w:gridCol w:w="1134"/>
      </w:tblGrid>
      <w:tr w:rsidR="00F653D2" w:rsidRPr="00F653D2" w14:paraId="4DDC5F5E" w14:textId="77777777" w:rsidTr="00F653D2">
        <w:tc>
          <w:tcPr>
            <w:tcW w:w="531" w:type="dxa"/>
          </w:tcPr>
          <w:p w14:paraId="1E4E9726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862" w:type="dxa"/>
          </w:tcPr>
          <w:p w14:paraId="4809563C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</w:tcPr>
          <w:p w14:paraId="293E15F0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Коли-</w:t>
            </w:r>
            <w:proofErr w:type="spell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</w:tr>
      <w:tr w:rsidR="00F653D2" w:rsidRPr="00F653D2" w14:paraId="5D1CBC88" w14:textId="77777777" w:rsidTr="00F653D2">
        <w:tc>
          <w:tcPr>
            <w:tcW w:w="531" w:type="dxa"/>
            <w:shd w:val="clear" w:color="auto" w:fill="FFFFFF" w:themeFill="background1"/>
          </w:tcPr>
          <w:p w14:paraId="1A43886B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2" w:type="dxa"/>
            <w:shd w:val="clear" w:color="auto" w:fill="FFFFFF" w:themeFill="background1"/>
          </w:tcPr>
          <w:p w14:paraId="2BD54099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Бухарина К. Логопедическая тетрадь для занятий с детьми 5-6 лет с ОНР</w:t>
            </w:r>
          </w:p>
        </w:tc>
        <w:tc>
          <w:tcPr>
            <w:tcW w:w="1134" w:type="dxa"/>
            <w:shd w:val="clear" w:color="auto" w:fill="FFFFFF" w:themeFill="background1"/>
          </w:tcPr>
          <w:p w14:paraId="2F1BEB40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30F7DF3E" w14:textId="77777777" w:rsidTr="00F653D2">
        <w:tc>
          <w:tcPr>
            <w:tcW w:w="531" w:type="dxa"/>
            <w:shd w:val="clear" w:color="auto" w:fill="FFFFFF" w:themeFill="background1"/>
          </w:tcPr>
          <w:p w14:paraId="327995C8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2" w:type="dxa"/>
            <w:shd w:val="clear" w:color="auto" w:fill="FFFFFF" w:themeFill="background1"/>
          </w:tcPr>
          <w:p w14:paraId="7D73F477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Бухарина К. Логопедическая тетрадь для занятий с детьми 4-5 лет с ОНР</w:t>
            </w:r>
          </w:p>
        </w:tc>
        <w:tc>
          <w:tcPr>
            <w:tcW w:w="1134" w:type="dxa"/>
            <w:shd w:val="clear" w:color="auto" w:fill="FFFFFF" w:themeFill="background1"/>
          </w:tcPr>
          <w:p w14:paraId="64767F20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1DA69907" w14:textId="77777777" w:rsidTr="00F653D2">
        <w:tc>
          <w:tcPr>
            <w:tcW w:w="531" w:type="dxa"/>
            <w:shd w:val="clear" w:color="auto" w:fill="FFFFFF" w:themeFill="background1"/>
          </w:tcPr>
          <w:p w14:paraId="303C2797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2" w:type="dxa"/>
            <w:shd w:val="clear" w:color="auto" w:fill="FFFFFF" w:themeFill="background1"/>
          </w:tcPr>
          <w:p w14:paraId="0EC78C13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Бухарина К. Логопедическая тетрадь для занятий с детьми 6-7 лет с ОНР</w:t>
            </w:r>
          </w:p>
        </w:tc>
        <w:tc>
          <w:tcPr>
            <w:tcW w:w="1134" w:type="dxa"/>
            <w:shd w:val="clear" w:color="auto" w:fill="FFFFFF" w:themeFill="background1"/>
          </w:tcPr>
          <w:p w14:paraId="18555B91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53B421CE" w14:textId="77777777" w:rsidTr="00F653D2">
        <w:tc>
          <w:tcPr>
            <w:tcW w:w="531" w:type="dxa"/>
            <w:shd w:val="clear" w:color="auto" w:fill="FFFFFF" w:themeFill="background1"/>
          </w:tcPr>
          <w:p w14:paraId="1B4962BC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2" w:type="dxa"/>
            <w:shd w:val="clear" w:color="auto" w:fill="FFFFFF" w:themeFill="background1"/>
          </w:tcPr>
          <w:p w14:paraId="695D7AD2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Крылова О. Я учусь считать. 6-7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423DB0CB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2FE54EBF" w14:textId="77777777" w:rsidTr="00F653D2">
        <w:tc>
          <w:tcPr>
            <w:tcW w:w="531" w:type="dxa"/>
            <w:shd w:val="clear" w:color="auto" w:fill="FFFFFF" w:themeFill="background1"/>
          </w:tcPr>
          <w:p w14:paraId="4081AF4E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2" w:type="dxa"/>
            <w:shd w:val="clear" w:color="auto" w:fill="FFFFFF" w:themeFill="background1"/>
          </w:tcPr>
          <w:p w14:paraId="4A2F2A83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Колесникова Е. В.  Демонстрационный материал. Математика для детей 5-6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0E7EC201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4AF00D22" w14:textId="77777777" w:rsidTr="00F653D2">
        <w:tc>
          <w:tcPr>
            <w:tcW w:w="531" w:type="dxa"/>
            <w:shd w:val="clear" w:color="auto" w:fill="FFFFFF" w:themeFill="background1"/>
          </w:tcPr>
          <w:p w14:paraId="0B0AB993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2" w:type="dxa"/>
            <w:shd w:val="clear" w:color="auto" w:fill="FFFFFF" w:themeFill="background1"/>
          </w:tcPr>
          <w:p w14:paraId="357DFB1E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Рабочая тетрадь (</w:t>
            </w:r>
            <w:proofErr w:type="spell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 Н.Ю.  70 развивающих заданий  для дошкольников 5-6 лет.)</w:t>
            </w:r>
          </w:p>
        </w:tc>
        <w:tc>
          <w:tcPr>
            <w:tcW w:w="1134" w:type="dxa"/>
            <w:shd w:val="clear" w:color="auto" w:fill="FFFFFF" w:themeFill="background1"/>
          </w:tcPr>
          <w:p w14:paraId="3D178903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4216BC42" w14:textId="77777777" w:rsidTr="00F653D2">
        <w:tc>
          <w:tcPr>
            <w:tcW w:w="531" w:type="dxa"/>
            <w:shd w:val="clear" w:color="auto" w:fill="FFFFFF" w:themeFill="background1"/>
          </w:tcPr>
          <w:p w14:paraId="7634B168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2" w:type="dxa"/>
            <w:shd w:val="clear" w:color="auto" w:fill="FFFFFF" w:themeFill="background1"/>
          </w:tcPr>
          <w:p w14:paraId="5E86DDBD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Рабочая тетрадь (</w:t>
            </w:r>
            <w:proofErr w:type="spell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 Н.Ю.  70 развивающих заданий  для дошкольников 4-5 лет.)</w:t>
            </w:r>
          </w:p>
        </w:tc>
        <w:tc>
          <w:tcPr>
            <w:tcW w:w="1134" w:type="dxa"/>
            <w:shd w:val="clear" w:color="auto" w:fill="FFFFFF" w:themeFill="background1"/>
          </w:tcPr>
          <w:p w14:paraId="76F57858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5D176AB0" w14:textId="77777777" w:rsidTr="00F653D2">
        <w:tc>
          <w:tcPr>
            <w:tcW w:w="531" w:type="dxa"/>
            <w:shd w:val="clear" w:color="auto" w:fill="FFFFFF" w:themeFill="background1"/>
          </w:tcPr>
          <w:p w14:paraId="7D410637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2" w:type="dxa"/>
            <w:shd w:val="clear" w:color="auto" w:fill="FFFFFF" w:themeFill="background1"/>
          </w:tcPr>
          <w:p w14:paraId="42986ECE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Н.В. Мой букварь. Книга для обучения дошкольников чтению</w:t>
            </w:r>
          </w:p>
        </w:tc>
        <w:tc>
          <w:tcPr>
            <w:tcW w:w="1134" w:type="dxa"/>
            <w:shd w:val="clear" w:color="auto" w:fill="FFFFFF" w:themeFill="background1"/>
          </w:tcPr>
          <w:p w14:paraId="6CDFB45E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53D2" w:rsidRPr="00F653D2" w14:paraId="18423476" w14:textId="77777777" w:rsidTr="00F653D2">
        <w:tc>
          <w:tcPr>
            <w:tcW w:w="531" w:type="dxa"/>
            <w:shd w:val="clear" w:color="auto" w:fill="FFFFFF" w:themeFill="background1"/>
          </w:tcPr>
          <w:p w14:paraId="6664DB8B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2" w:type="dxa"/>
            <w:shd w:val="clear" w:color="auto" w:fill="FFFFFF" w:themeFill="background1"/>
          </w:tcPr>
          <w:p w14:paraId="46475C21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Н.В. Тетрадь для обучения грамоте детей дошкольного возраста №1</w:t>
            </w:r>
          </w:p>
        </w:tc>
        <w:tc>
          <w:tcPr>
            <w:tcW w:w="1134" w:type="dxa"/>
            <w:shd w:val="clear" w:color="auto" w:fill="FFFFFF" w:themeFill="background1"/>
          </w:tcPr>
          <w:p w14:paraId="3AA648C3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53D2" w:rsidRPr="00F653D2" w14:paraId="6A9C6520" w14:textId="77777777" w:rsidTr="00F653D2">
        <w:tc>
          <w:tcPr>
            <w:tcW w:w="531" w:type="dxa"/>
            <w:shd w:val="clear" w:color="auto" w:fill="FFFFFF" w:themeFill="background1"/>
          </w:tcPr>
          <w:p w14:paraId="3EE3619E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2" w:type="dxa"/>
            <w:shd w:val="clear" w:color="auto" w:fill="FFFFFF" w:themeFill="background1"/>
          </w:tcPr>
          <w:p w14:paraId="3424C091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Н.В. Тетрадь для обучения грамоте детей дошкольного возраста №2</w:t>
            </w:r>
          </w:p>
        </w:tc>
        <w:tc>
          <w:tcPr>
            <w:tcW w:w="1134" w:type="dxa"/>
            <w:shd w:val="clear" w:color="auto" w:fill="FFFFFF" w:themeFill="background1"/>
          </w:tcPr>
          <w:p w14:paraId="00FC502C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53D2" w:rsidRPr="00F653D2" w14:paraId="0BA943E9" w14:textId="77777777" w:rsidTr="00F653D2">
        <w:tc>
          <w:tcPr>
            <w:tcW w:w="531" w:type="dxa"/>
            <w:shd w:val="clear" w:color="auto" w:fill="FFFFFF" w:themeFill="background1"/>
          </w:tcPr>
          <w:p w14:paraId="0CE05EDC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2" w:type="dxa"/>
            <w:shd w:val="clear" w:color="auto" w:fill="FFFFFF" w:themeFill="background1"/>
          </w:tcPr>
          <w:p w14:paraId="16A3E1E2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Н.В. Тетрадь для обучения грамоте детей дошкольного возраста №3</w:t>
            </w:r>
          </w:p>
        </w:tc>
        <w:tc>
          <w:tcPr>
            <w:tcW w:w="1134" w:type="dxa"/>
            <w:shd w:val="clear" w:color="auto" w:fill="FFFFFF" w:themeFill="background1"/>
          </w:tcPr>
          <w:p w14:paraId="281D6B47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53D2" w:rsidRPr="00F653D2" w14:paraId="53CB5D0F" w14:textId="77777777" w:rsidTr="00F653D2">
        <w:tc>
          <w:tcPr>
            <w:tcW w:w="531" w:type="dxa"/>
            <w:shd w:val="clear" w:color="auto" w:fill="FFFFFF" w:themeFill="background1"/>
          </w:tcPr>
          <w:p w14:paraId="779EEF33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2" w:type="dxa"/>
            <w:shd w:val="clear" w:color="auto" w:fill="FFFFFF" w:themeFill="background1"/>
          </w:tcPr>
          <w:p w14:paraId="274B6227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 Сычева Г. Формирование элементарных математических </w:t>
            </w:r>
            <w:proofErr w:type="gram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представлений  у</w:t>
            </w:r>
            <w:proofErr w:type="gram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 6-7 лет . Часть 1</w:t>
            </w:r>
          </w:p>
        </w:tc>
        <w:tc>
          <w:tcPr>
            <w:tcW w:w="1134" w:type="dxa"/>
            <w:shd w:val="clear" w:color="auto" w:fill="FFFFFF" w:themeFill="background1"/>
          </w:tcPr>
          <w:p w14:paraId="120137EE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5CAEC001" w14:textId="77777777" w:rsidTr="00F653D2">
        <w:tc>
          <w:tcPr>
            <w:tcW w:w="531" w:type="dxa"/>
            <w:shd w:val="clear" w:color="auto" w:fill="FFFFFF" w:themeFill="background1"/>
          </w:tcPr>
          <w:p w14:paraId="3BBDD9BF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862" w:type="dxa"/>
            <w:shd w:val="clear" w:color="auto" w:fill="FFFFFF" w:themeFill="background1"/>
          </w:tcPr>
          <w:p w14:paraId="7D57514B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 Сычева Г. Формирование элементарных математических </w:t>
            </w:r>
            <w:proofErr w:type="gram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представлений  у</w:t>
            </w:r>
            <w:proofErr w:type="gram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 6-7 лет . Часть 2</w:t>
            </w:r>
          </w:p>
        </w:tc>
        <w:tc>
          <w:tcPr>
            <w:tcW w:w="1134" w:type="dxa"/>
            <w:shd w:val="clear" w:color="auto" w:fill="FFFFFF" w:themeFill="background1"/>
          </w:tcPr>
          <w:p w14:paraId="19D6B371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71FE699C" w14:textId="77777777" w:rsidTr="00F653D2">
        <w:tc>
          <w:tcPr>
            <w:tcW w:w="531" w:type="dxa"/>
            <w:shd w:val="clear" w:color="auto" w:fill="FFFFFF" w:themeFill="background1"/>
          </w:tcPr>
          <w:p w14:paraId="3708CAEB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2" w:type="dxa"/>
            <w:shd w:val="clear" w:color="auto" w:fill="FFFFFF" w:themeFill="background1"/>
          </w:tcPr>
          <w:p w14:paraId="675D6A11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Рабочая тетрадь Сычева Г. Формирование элементарных математических представлений  у дошкольников 5-6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05BB0012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53D2" w:rsidRPr="00F653D2" w14:paraId="49466975" w14:textId="77777777" w:rsidTr="00F653D2">
        <w:tc>
          <w:tcPr>
            <w:tcW w:w="531" w:type="dxa"/>
            <w:shd w:val="clear" w:color="auto" w:fill="FFFFFF" w:themeFill="background1"/>
          </w:tcPr>
          <w:p w14:paraId="482672EB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2" w:type="dxa"/>
            <w:shd w:val="clear" w:color="auto" w:fill="FFFFFF" w:themeFill="background1"/>
          </w:tcPr>
          <w:p w14:paraId="061374EC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Рабочая тетрадь Сычева Г. Формирование элементарных математических представлений  у дошкольников 4-5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33792327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53D2" w:rsidRPr="00F653D2" w14:paraId="4014E38C" w14:textId="77777777" w:rsidTr="00F653D2">
        <w:tc>
          <w:tcPr>
            <w:tcW w:w="531" w:type="dxa"/>
            <w:shd w:val="clear" w:color="auto" w:fill="FFFFFF" w:themeFill="background1"/>
          </w:tcPr>
          <w:p w14:paraId="2D4882A0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62" w:type="dxa"/>
            <w:shd w:val="clear" w:color="auto" w:fill="FFFFFF" w:themeFill="background1"/>
          </w:tcPr>
          <w:p w14:paraId="51C7F4CA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Пособие (Программа развития эмоционально-волевой сферы детей 5-7 лет Черняева А.)</w:t>
            </w:r>
          </w:p>
        </w:tc>
        <w:tc>
          <w:tcPr>
            <w:tcW w:w="1134" w:type="dxa"/>
            <w:shd w:val="clear" w:color="auto" w:fill="FFFFFF" w:themeFill="background1"/>
          </w:tcPr>
          <w:p w14:paraId="7F06B9DA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411831AC" w14:textId="77777777" w:rsidTr="00F653D2">
        <w:tc>
          <w:tcPr>
            <w:tcW w:w="531" w:type="dxa"/>
            <w:shd w:val="clear" w:color="auto" w:fill="FFFFFF" w:themeFill="background1"/>
          </w:tcPr>
          <w:p w14:paraId="7C6A355E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62" w:type="dxa"/>
            <w:shd w:val="clear" w:color="auto" w:fill="FFFFFF" w:themeFill="background1"/>
          </w:tcPr>
          <w:p w14:paraId="118E4A3E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Говорим правильно в 6-7 </w:t>
            </w:r>
            <w:proofErr w:type="gram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лет .</w:t>
            </w:r>
            <w:proofErr w:type="gram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 из 3 тетрадей </w:t>
            </w:r>
          </w:p>
        </w:tc>
        <w:tc>
          <w:tcPr>
            <w:tcW w:w="1134" w:type="dxa"/>
            <w:shd w:val="clear" w:color="auto" w:fill="FFFFFF" w:themeFill="background1"/>
          </w:tcPr>
          <w:p w14:paraId="1AC2E000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00455502" w14:textId="77777777" w:rsidTr="00F653D2">
        <w:tc>
          <w:tcPr>
            <w:tcW w:w="531" w:type="dxa"/>
            <w:shd w:val="clear" w:color="auto" w:fill="FFFFFF" w:themeFill="background1"/>
          </w:tcPr>
          <w:p w14:paraId="58366CDF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2" w:type="dxa"/>
            <w:shd w:val="clear" w:color="auto" w:fill="FFFFFF" w:themeFill="background1"/>
          </w:tcPr>
          <w:p w14:paraId="3AFB9B9A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Говорим правильно в 5-6 </w:t>
            </w:r>
            <w:proofErr w:type="gramStart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лет .</w:t>
            </w:r>
            <w:proofErr w:type="gramEnd"/>
            <w:r w:rsidRPr="00F653D2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 из 3 тетрадей</w:t>
            </w:r>
          </w:p>
        </w:tc>
        <w:tc>
          <w:tcPr>
            <w:tcW w:w="1134" w:type="dxa"/>
            <w:shd w:val="clear" w:color="auto" w:fill="FFFFFF" w:themeFill="background1"/>
          </w:tcPr>
          <w:p w14:paraId="618D2EB2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166D9BD9" w14:textId="77777777" w:rsidTr="00F653D2">
        <w:tc>
          <w:tcPr>
            <w:tcW w:w="531" w:type="dxa"/>
            <w:shd w:val="clear" w:color="auto" w:fill="FFFFFF" w:themeFill="background1"/>
          </w:tcPr>
          <w:p w14:paraId="7EDAE83E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62" w:type="dxa"/>
            <w:shd w:val="clear" w:color="auto" w:fill="FFFFFF" w:themeFill="background1"/>
          </w:tcPr>
          <w:p w14:paraId="2F0C8D69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Пособие Развитие эмоционально-волевой сферы 4-6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0F99B2D0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3D2" w:rsidRPr="00F653D2" w14:paraId="17D75F7C" w14:textId="77777777" w:rsidTr="00F653D2">
        <w:tc>
          <w:tcPr>
            <w:tcW w:w="531" w:type="dxa"/>
            <w:shd w:val="clear" w:color="auto" w:fill="FFFFFF" w:themeFill="background1"/>
          </w:tcPr>
          <w:p w14:paraId="060095D9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62" w:type="dxa"/>
            <w:shd w:val="clear" w:color="auto" w:fill="FFFFFF" w:themeFill="background1"/>
          </w:tcPr>
          <w:p w14:paraId="5F815A48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Рабочая тетрадь Тесты. Готов ли ребенок к школе (И.Попова)</w:t>
            </w:r>
          </w:p>
        </w:tc>
        <w:tc>
          <w:tcPr>
            <w:tcW w:w="1134" w:type="dxa"/>
            <w:shd w:val="clear" w:color="auto" w:fill="FFFFFF" w:themeFill="background1"/>
          </w:tcPr>
          <w:p w14:paraId="00715BB2" w14:textId="77777777" w:rsidR="00F653D2" w:rsidRPr="00F653D2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C76C4C8" w14:textId="77777777" w:rsidR="00227DCD" w:rsidRPr="007F0ECE" w:rsidRDefault="00227DCD" w:rsidP="00F653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67FC7E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необходимо продолжать оснащением методического кабинета современным техническим и компьютерным оборудованием.</w:t>
      </w:r>
    </w:p>
    <w:p w14:paraId="374E4909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Информационно-телекоммуникационное оборудование в 20</w:t>
      </w:r>
      <w:r w:rsidR="00F653D2">
        <w:rPr>
          <w:rFonts w:ascii="Times New Roman" w:hAnsi="Times New Roman" w:cs="Times New Roman"/>
          <w:sz w:val="24"/>
          <w:szCs w:val="24"/>
        </w:rPr>
        <w:t>20</w:t>
      </w:r>
      <w:r w:rsidRPr="007F0ECE">
        <w:rPr>
          <w:rFonts w:ascii="Times New Roman" w:hAnsi="Times New Roman" w:cs="Times New Roman"/>
          <w:sz w:val="24"/>
          <w:szCs w:val="24"/>
        </w:rPr>
        <w:t xml:space="preserve"> году пополнилось </w:t>
      </w:r>
      <w:r w:rsidR="00F653D2">
        <w:rPr>
          <w:rFonts w:ascii="Times New Roman" w:hAnsi="Times New Roman" w:cs="Times New Roman"/>
          <w:sz w:val="24"/>
          <w:szCs w:val="24"/>
        </w:rPr>
        <w:t xml:space="preserve">цветным </w:t>
      </w:r>
      <w:r w:rsidRPr="007F0ECE">
        <w:rPr>
          <w:rFonts w:ascii="Times New Roman" w:hAnsi="Times New Roman" w:cs="Times New Roman"/>
          <w:sz w:val="24"/>
          <w:szCs w:val="24"/>
        </w:rPr>
        <w:t>принтером-</w:t>
      </w:r>
      <w:r w:rsidR="00F653D2">
        <w:rPr>
          <w:rFonts w:ascii="Times New Roman" w:hAnsi="Times New Roman" w:cs="Times New Roman"/>
          <w:sz w:val="24"/>
          <w:szCs w:val="24"/>
        </w:rPr>
        <w:t>1</w:t>
      </w:r>
      <w:r w:rsidRPr="007F0ECE">
        <w:rPr>
          <w:rFonts w:ascii="Times New Roman" w:hAnsi="Times New Roman" w:cs="Times New Roman"/>
          <w:sz w:val="24"/>
          <w:szCs w:val="24"/>
        </w:rPr>
        <w:t xml:space="preserve">шт. и </w:t>
      </w:r>
      <w:r w:rsidR="00F653D2">
        <w:rPr>
          <w:rFonts w:ascii="Times New Roman" w:hAnsi="Times New Roman" w:cs="Times New Roman"/>
          <w:sz w:val="24"/>
          <w:szCs w:val="24"/>
        </w:rPr>
        <w:t xml:space="preserve"> системным блоком</w:t>
      </w:r>
      <w:r w:rsidRPr="007F0ECE">
        <w:rPr>
          <w:rFonts w:ascii="Times New Roman" w:hAnsi="Times New Roman" w:cs="Times New Roman"/>
          <w:sz w:val="24"/>
          <w:szCs w:val="24"/>
        </w:rPr>
        <w:t>-1 шт.</w:t>
      </w:r>
    </w:p>
    <w:p w14:paraId="5154C140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Программное обеспечение позволяет работать с текстовыми редакторами, интернет-ресурсами, фото и видео материалами, графическими редакторами.</w:t>
      </w:r>
    </w:p>
    <w:p w14:paraId="3B868C11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14:paraId="33B83D85" w14:textId="77777777" w:rsidR="00BD1E32" w:rsidRPr="007F0ECE" w:rsidRDefault="00BD1E32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1CECE3" w14:textId="77777777" w:rsidR="005F7A7E" w:rsidRPr="005F7A7E" w:rsidRDefault="008E3D68" w:rsidP="00F029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F7A7E" w:rsidRPr="005F7A7E">
        <w:rPr>
          <w:rFonts w:ascii="Times New Roman" w:hAnsi="Times New Roman" w:cs="Times New Roman"/>
          <w:b/>
          <w:sz w:val="24"/>
          <w:szCs w:val="24"/>
        </w:rPr>
        <w:t>. Оценка материально-технической базы</w:t>
      </w:r>
    </w:p>
    <w:p w14:paraId="76B88492" w14:textId="77777777" w:rsidR="00E90D75" w:rsidRDefault="00E90D75" w:rsidP="002D26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образовательного учреждения: </w:t>
      </w:r>
      <w:r w:rsidR="008F741D">
        <w:rPr>
          <w:rFonts w:ascii="Times New Roman" w:hAnsi="Times New Roman" w:cs="Times New Roman"/>
          <w:sz w:val="24"/>
          <w:szCs w:val="24"/>
        </w:rPr>
        <w:t>корпус</w:t>
      </w:r>
      <w:r>
        <w:rPr>
          <w:rFonts w:ascii="Times New Roman" w:hAnsi="Times New Roman" w:cs="Times New Roman"/>
          <w:sz w:val="24"/>
          <w:szCs w:val="24"/>
        </w:rPr>
        <w:t xml:space="preserve"> «Сказка»</w:t>
      </w:r>
    </w:p>
    <w:p w14:paraId="1FC2D984" w14:textId="77777777" w:rsidR="002D2671" w:rsidRDefault="002D2671" w:rsidP="002D2671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адресу: 627070, Тюменская область, Омутинский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район,с.Омутинское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ул.Зятькова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д.36</w:t>
      </w:r>
    </w:p>
    <w:p w14:paraId="111F55D4" w14:textId="77777777" w:rsidR="00BD1E32" w:rsidRDefault="00BD1E32" w:rsidP="002D2671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1A376E00" w14:textId="77777777" w:rsidTr="00F02987">
        <w:tc>
          <w:tcPr>
            <w:tcW w:w="4785" w:type="dxa"/>
          </w:tcPr>
          <w:p w14:paraId="7A2C5451" w14:textId="77777777" w:rsidR="00E90D75" w:rsidRDefault="00E90D75" w:rsidP="002D2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11ABB15F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1168,7 кв.м.</w:t>
            </w:r>
          </w:p>
          <w:p w14:paraId="02C04C6D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Этажность-2</w:t>
            </w:r>
          </w:p>
          <w:p w14:paraId="2640ACF1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268073E0" w14:textId="77777777" w:rsidTr="00F02987">
        <w:tc>
          <w:tcPr>
            <w:tcW w:w="4785" w:type="dxa"/>
          </w:tcPr>
          <w:p w14:paraId="5B83B55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66CFAA8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6</w:t>
            </w:r>
          </w:p>
          <w:p w14:paraId="47CF0A63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6</w:t>
            </w:r>
          </w:p>
          <w:p w14:paraId="6CCE5B0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физкультурный зал – 1</w:t>
            </w:r>
          </w:p>
          <w:p w14:paraId="4386AD9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20BEBE3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методический кабинет – 1</w:t>
            </w:r>
          </w:p>
          <w:p w14:paraId="50952D6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05FCDE2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бухгалтерии – 1</w:t>
            </w:r>
          </w:p>
          <w:p w14:paraId="50E36E6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делопроизводителя – 1</w:t>
            </w:r>
          </w:p>
          <w:p w14:paraId="400F8FB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 – 1</w:t>
            </w:r>
          </w:p>
          <w:p w14:paraId="3009CDC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процедурный кабинет – 1</w:t>
            </w:r>
          </w:p>
          <w:p w14:paraId="0327304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  <w:p w14:paraId="117381A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прачечная – 1</w:t>
            </w:r>
          </w:p>
          <w:p w14:paraId="17420BE3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гладильная – 1</w:t>
            </w:r>
          </w:p>
          <w:p w14:paraId="5BCEC5A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бельевая- 1</w:t>
            </w:r>
          </w:p>
        </w:tc>
      </w:tr>
      <w:tr w:rsidR="00E90D75" w:rsidRPr="009423F3" w14:paraId="1501D768" w14:textId="77777777" w:rsidTr="00F02987">
        <w:tc>
          <w:tcPr>
            <w:tcW w:w="4785" w:type="dxa"/>
          </w:tcPr>
          <w:p w14:paraId="28EA2FA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3B337E0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интернет – 9</w:t>
            </w:r>
          </w:p>
          <w:p w14:paraId="417784C6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212D87C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музыкальный центр – 1</w:t>
            </w:r>
          </w:p>
          <w:p w14:paraId="6ABED40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телефон/факс – 1</w:t>
            </w:r>
          </w:p>
          <w:p w14:paraId="35D9F31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- 3</w:t>
            </w:r>
          </w:p>
          <w:p w14:paraId="05501A5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ноутбуки – 5</w:t>
            </w:r>
          </w:p>
          <w:p w14:paraId="6D104D8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компьютеры – 6</w:t>
            </w:r>
          </w:p>
          <w:p w14:paraId="257B3BE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03B55972" w14:textId="77777777" w:rsidR="00E90D75" w:rsidRP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90D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omut</w:t>
            </w:r>
            <w:proofErr w:type="spellEnd"/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-36@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14:paraId="5F35260E" w14:textId="77777777" w:rsidR="00E90D75" w:rsidRP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proofErr w:type="spellEnd"/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90D75" w:rsidRPr="0070680A" w14:paraId="1AB42510" w14:textId="77777777" w:rsidTr="00F02987">
        <w:tc>
          <w:tcPr>
            <w:tcW w:w="4785" w:type="dxa"/>
          </w:tcPr>
          <w:p w14:paraId="02B16EFA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6BFB1727" w14:textId="77777777" w:rsidR="00E90D75" w:rsidRPr="0070680A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обеспечивается внештатной медсестрой по договору ГБУЗТО № 11. Медицинский блок включает в себя медицинский, процедурный кабинет, оснащен необходимым медицинским инструментарием, набором медикаментов.</w:t>
            </w:r>
          </w:p>
        </w:tc>
      </w:tr>
    </w:tbl>
    <w:p w14:paraId="0BFEA4F7" w14:textId="77777777" w:rsidR="00F02987" w:rsidRDefault="00F02987" w:rsidP="002D26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0B5C84" w14:textId="77777777" w:rsidR="00E90D75" w:rsidRDefault="00E90D75" w:rsidP="008E3D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учреждения: корпус «Искорка»</w:t>
      </w:r>
    </w:p>
    <w:p w14:paraId="25E9040E" w14:textId="77777777" w:rsidR="002D2671" w:rsidRDefault="002D2671" w:rsidP="008E3D68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ул.Советская, д.116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31913DFE" w14:textId="77777777" w:rsidTr="00F02987">
        <w:tc>
          <w:tcPr>
            <w:tcW w:w="4785" w:type="dxa"/>
          </w:tcPr>
          <w:p w14:paraId="774D473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6AB27A79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916,8 кв.м.</w:t>
            </w:r>
          </w:p>
          <w:p w14:paraId="5C115E47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Этажность-2</w:t>
            </w:r>
          </w:p>
          <w:p w14:paraId="215AC055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1815157B" w14:textId="77777777" w:rsidTr="00F02987">
        <w:tc>
          <w:tcPr>
            <w:tcW w:w="4785" w:type="dxa"/>
          </w:tcPr>
          <w:p w14:paraId="2C040D3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327AFB6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6</w:t>
            </w:r>
          </w:p>
          <w:p w14:paraId="330C4A4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2</w:t>
            </w:r>
          </w:p>
          <w:p w14:paraId="798A832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51D61E3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методический кабинет – 1</w:t>
            </w:r>
          </w:p>
          <w:p w14:paraId="1E524D3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566A29E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 – 1</w:t>
            </w:r>
          </w:p>
          <w:p w14:paraId="41D554D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процедурный кабинет – 1</w:t>
            </w:r>
          </w:p>
          <w:p w14:paraId="302557A3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  <w:p w14:paraId="239FC84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прачечная – 1</w:t>
            </w:r>
          </w:p>
          <w:p w14:paraId="43D3313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гладильная – 1</w:t>
            </w:r>
          </w:p>
        </w:tc>
      </w:tr>
      <w:tr w:rsidR="00E90D75" w:rsidRPr="00D64375" w14:paraId="0B884D84" w14:textId="77777777" w:rsidTr="00F02987">
        <w:tc>
          <w:tcPr>
            <w:tcW w:w="4785" w:type="dxa"/>
          </w:tcPr>
          <w:p w14:paraId="7BE5D01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3A6E173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интернет – 2</w:t>
            </w:r>
          </w:p>
          <w:p w14:paraId="2C7C9C3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4382265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730616E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– 2</w:t>
            </w:r>
          </w:p>
          <w:p w14:paraId="4BA944F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ноутбуки – </w:t>
            </w:r>
            <w:r w:rsidR="00BF19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7C81957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компьютеры – </w:t>
            </w:r>
            <w:r w:rsidR="00BF1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280F56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78522463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iskorka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14:paraId="024AD2DE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90D75" w:rsidRPr="0070680A" w14:paraId="7CA1415B" w14:textId="77777777" w:rsidTr="00F02987">
        <w:tc>
          <w:tcPr>
            <w:tcW w:w="4785" w:type="dxa"/>
          </w:tcPr>
          <w:p w14:paraId="071283A5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6C510E5F" w14:textId="77777777" w:rsidR="00E90D75" w:rsidRPr="0070680A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обеспечивается внештатной медсестрой по договору ГБУЗТО № 11. Медицинский блок включает в себя медицинский, процедурный кабинет, и оснащен необходимым медицинским инструментарием, набором медикаментов.</w:t>
            </w:r>
          </w:p>
        </w:tc>
      </w:tr>
    </w:tbl>
    <w:p w14:paraId="51553A1E" w14:textId="77777777" w:rsidR="008F741D" w:rsidRDefault="008F741D" w:rsidP="00E90D75">
      <w:pPr>
        <w:tabs>
          <w:tab w:val="left" w:pos="8057"/>
        </w:tabs>
        <w:rPr>
          <w:rFonts w:ascii="Times New Roman" w:hAnsi="Times New Roman" w:cs="Times New Roman"/>
          <w:sz w:val="24"/>
          <w:szCs w:val="24"/>
        </w:rPr>
      </w:pPr>
    </w:p>
    <w:p w14:paraId="4DA366B1" w14:textId="77777777" w:rsidR="00BD1E32" w:rsidRDefault="00BD1E32" w:rsidP="00E90D75">
      <w:pPr>
        <w:tabs>
          <w:tab w:val="left" w:pos="8057"/>
        </w:tabs>
        <w:rPr>
          <w:rFonts w:ascii="Times New Roman" w:hAnsi="Times New Roman" w:cs="Times New Roman"/>
          <w:sz w:val="24"/>
          <w:szCs w:val="24"/>
        </w:rPr>
      </w:pPr>
    </w:p>
    <w:p w14:paraId="10A76D52" w14:textId="77777777" w:rsidR="00E90D75" w:rsidRDefault="00E90D75" w:rsidP="00D532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Материально-техническая база образовательного учреждения:  корпус «Звездочка»</w:t>
      </w:r>
    </w:p>
    <w:p w14:paraId="02198E2D" w14:textId="77777777" w:rsidR="002D2671" w:rsidRDefault="002D2671" w:rsidP="00D532DC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ул.Советская, д.140а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32EAC47F" w14:textId="77777777" w:rsidTr="00F02987">
        <w:tc>
          <w:tcPr>
            <w:tcW w:w="4785" w:type="dxa"/>
          </w:tcPr>
          <w:p w14:paraId="29700E5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4AE31013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1002,7 кв.м.</w:t>
            </w:r>
          </w:p>
          <w:p w14:paraId="03EC8C09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Этажность-2</w:t>
            </w:r>
          </w:p>
          <w:p w14:paraId="24C4F4A9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1F6C6366" w14:textId="77777777" w:rsidTr="00F02987">
        <w:tc>
          <w:tcPr>
            <w:tcW w:w="4785" w:type="dxa"/>
          </w:tcPr>
          <w:p w14:paraId="7381127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39ADCF9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6</w:t>
            </w:r>
          </w:p>
          <w:p w14:paraId="5C00EF6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5</w:t>
            </w:r>
          </w:p>
          <w:p w14:paraId="2AEC1FD3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физкультурный зал – 1</w:t>
            </w:r>
          </w:p>
          <w:p w14:paraId="3F8DB55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3A72ED0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логопеда - 1</w:t>
            </w:r>
          </w:p>
          <w:p w14:paraId="65FCDDC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30D4A46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 – 1</w:t>
            </w:r>
          </w:p>
          <w:p w14:paraId="68B5164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процедурный кабинет – 1</w:t>
            </w:r>
          </w:p>
          <w:p w14:paraId="0625A25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  <w:p w14:paraId="6CD12AE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прачечная – 1</w:t>
            </w:r>
          </w:p>
          <w:p w14:paraId="2F670D0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гладильная – 1</w:t>
            </w:r>
          </w:p>
        </w:tc>
      </w:tr>
      <w:tr w:rsidR="00E90D75" w:rsidRPr="00D64375" w14:paraId="232FF87E" w14:textId="77777777" w:rsidTr="00F02987">
        <w:tc>
          <w:tcPr>
            <w:tcW w:w="4785" w:type="dxa"/>
          </w:tcPr>
          <w:p w14:paraId="1C2DF1F6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29A81CC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интернет – 2</w:t>
            </w:r>
          </w:p>
          <w:p w14:paraId="31657AF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1D2AA90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08A22DF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– 1</w:t>
            </w:r>
          </w:p>
          <w:p w14:paraId="50CACCE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ноутбуки – 4</w:t>
            </w:r>
          </w:p>
          <w:p w14:paraId="0F228D4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компьютеры – 1</w:t>
            </w:r>
          </w:p>
          <w:p w14:paraId="3B92F02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0F14D334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zvezdochka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omut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14:paraId="2CF7381A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90D75" w:rsidRPr="0070680A" w14:paraId="69F4F4B0" w14:textId="77777777" w:rsidTr="00F02987">
        <w:tc>
          <w:tcPr>
            <w:tcW w:w="4785" w:type="dxa"/>
          </w:tcPr>
          <w:p w14:paraId="025CB259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3932B921" w14:textId="77777777" w:rsidR="00E90D75" w:rsidRPr="0070680A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обеспечивается внештатной медсестрой по договору ГБУЗТО № 11. Медицинский блок включает в себя медицинский, процедурный кабинет, и оснащен необходимым медицинским инструментарием, набором медикаментов.</w:t>
            </w:r>
          </w:p>
        </w:tc>
      </w:tr>
    </w:tbl>
    <w:p w14:paraId="755C02A3" w14:textId="77777777" w:rsidR="00E90D75" w:rsidRDefault="00E90D75" w:rsidP="00D532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учреждения:  корпус «Ручеек»</w:t>
      </w:r>
    </w:p>
    <w:p w14:paraId="65DE2D56" w14:textId="77777777" w:rsidR="002D2671" w:rsidRDefault="002D2671" w:rsidP="00D532DC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ул.Мичурина, д.2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2B835B69" w14:textId="77777777" w:rsidTr="00F02987">
        <w:tc>
          <w:tcPr>
            <w:tcW w:w="4785" w:type="dxa"/>
          </w:tcPr>
          <w:p w14:paraId="177E1B7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5BF0EBFD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434,4 кв.м.</w:t>
            </w:r>
          </w:p>
          <w:p w14:paraId="449A2C7D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Этажность-1</w:t>
            </w:r>
          </w:p>
          <w:p w14:paraId="69A9A09B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35E1223B" w14:textId="77777777" w:rsidTr="00F02987">
        <w:tc>
          <w:tcPr>
            <w:tcW w:w="4785" w:type="dxa"/>
          </w:tcPr>
          <w:p w14:paraId="6956A3B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3BD34B6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2</w:t>
            </w:r>
          </w:p>
          <w:p w14:paraId="34011A9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2</w:t>
            </w:r>
          </w:p>
          <w:p w14:paraId="2966011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4944172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543950E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</w:tc>
      </w:tr>
      <w:tr w:rsidR="00E90D75" w:rsidRPr="00D64375" w14:paraId="15CE8FA5" w14:textId="77777777" w:rsidTr="00F02987">
        <w:tc>
          <w:tcPr>
            <w:tcW w:w="4785" w:type="dxa"/>
          </w:tcPr>
          <w:p w14:paraId="18EAFE63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0A2DE45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интернет – 1</w:t>
            </w:r>
          </w:p>
          <w:p w14:paraId="1D9DEFA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4EFF4117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3170F96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– 1</w:t>
            </w:r>
          </w:p>
          <w:p w14:paraId="561BD8E7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ноутбуки – 2</w:t>
            </w:r>
          </w:p>
          <w:p w14:paraId="055CE78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компьютеры – 1</w:t>
            </w:r>
          </w:p>
          <w:p w14:paraId="582A856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724B8638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dsr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14:paraId="56690415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90D75" w:rsidRPr="0070680A" w14:paraId="3169092F" w14:textId="77777777" w:rsidTr="00F02987">
        <w:tc>
          <w:tcPr>
            <w:tcW w:w="4785" w:type="dxa"/>
          </w:tcPr>
          <w:p w14:paraId="306963A4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562054FB" w14:textId="77777777" w:rsidR="00E90D75" w:rsidRPr="003878B2" w:rsidRDefault="00E90D75" w:rsidP="008F7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5922E69" w14:textId="77777777" w:rsidR="00D532DC" w:rsidRDefault="00D532DC" w:rsidP="002D26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0B3FEB" w14:textId="77777777" w:rsidR="00E90D75" w:rsidRDefault="00E90D75" w:rsidP="00D532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учреждения:  корпус «Дюймовочка»</w:t>
      </w:r>
    </w:p>
    <w:p w14:paraId="6EA0090A" w14:textId="77777777" w:rsidR="002D2671" w:rsidRDefault="002D2671" w:rsidP="00D532DC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ул.Челюскинцев, д.4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1A768290" w14:textId="77777777" w:rsidTr="00F02987">
        <w:tc>
          <w:tcPr>
            <w:tcW w:w="4785" w:type="dxa"/>
          </w:tcPr>
          <w:p w14:paraId="0C87A96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4B7B06D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346,2 кв.м.</w:t>
            </w:r>
          </w:p>
          <w:p w14:paraId="49C192C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Этажность-1</w:t>
            </w:r>
          </w:p>
          <w:p w14:paraId="22290376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69A25F2A" w14:textId="77777777" w:rsidTr="00F02987">
        <w:tc>
          <w:tcPr>
            <w:tcW w:w="4785" w:type="dxa"/>
          </w:tcPr>
          <w:p w14:paraId="4F7B86B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50ECAB8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3</w:t>
            </w:r>
          </w:p>
          <w:p w14:paraId="227CE343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1</w:t>
            </w:r>
          </w:p>
          <w:p w14:paraId="2C2741E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791910F6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51ACB4D6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</w:tc>
      </w:tr>
      <w:tr w:rsidR="00E90D75" w:rsidRPr="00D64375" w14:paraId="50E0353C" w14:textId="77777777" w:rsidTr="00F02987">
        <w:tc>
          <w:tcPr>
            <w:tcW w:w="4785" w:type="dxa"/>
          </w:tcPr>
          <w:p w14:paraId="1529BDE7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7D67131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интернет – 1</w:t>
            </w:r>
          </w:p>
          <w:p w14:paraId="76555BA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43AB371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1A6D6A9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– 1</w:t>
            </w:r>
          </w:p>
          <w:p w14:paraId="729DDDC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ноутбуки – 2</w:t>
            </w:r>
          </w:p>
          <w:p w14:paraId="2D529987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компьютеры – 1</w:t>
            </w:r>
          </w:p>
          <w:p w14:paraId="54D88F5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1300828F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duimovochka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omut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14:paraId="159D5C07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90D75" w:rsidRPr="0070680A" w14:paraId="26BB88A4" w14:textId="77777777" w:rsidTr="00F02987">
        <w:tc>
          <w:tcPr>
            <w:tcW w:w="4785" w:type="dxa"/>
          </w:tcPr>
          <w:p w14:paraId="44671D95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42E6AE5A" w14:textId="77777777" w:rsidR="00E90D75" w:rsidRPr="00F62F9B" w:rsidRDefault="00E90D75" w:rsidP="008F7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375BC2C" w14:textId="77777777" w:rsidR="00D532DC" w:rsidRDefault="00BD1E32" w:rsidP="00BD1E32">
      <w:pPr>
        <w:tabs>
          <w:tab w:val="left" w:pos="342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6C08720" w14:textId="77777777" w:rsidR="005F7A7E" w:rsidRDefault="008E3D68" w:rsidP="005F7A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5F7A7E" w:rsidRPr="005F7A7E">
        <w:rPr>
          <w:rFonts w:ascii="Times New Roman" w:hAnsi="Times New Roman" w:cs="Times New Roman"/>
          <w:b/>
          <w:sz w:val="24"/>
          <w:szCs w:val="24"/>
        </w:rPr>
        <w:t>.Результаты анализа показателей деятельности</w:t>
      </w:r>
    </w:p>
    <w:p w14:paraId="330CB7BC" w14:textId="77777777" w:rsidR="00BD1E32" w:rsidRPr="005F7A7E" w:rsidRDefault="00BD1E32" w:rsidP="005F7A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87"/>
        <w:gridCol w:w="5449"/>
        <w:gridCol w:w="1720"/>
        <w:gridCol w:w="1353"/>
      </w:tblGrid>
      <w:tr w:rsidR="005F7A7E" w:rsidRPr="005F7A7E" w14:paraId="0854111A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9F16A5C" w14:textId="77777777" w:rsidR="005F7A7E" w:rsidRPr="005F7A7E" w:rsidRDefault="005F7A7E" w:rsidP="00F02987">
            <w:pPr>
              <w:spacing w:before="225" w:after="225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№ п/п</w:t>
            </w:r>
          </w:p>
        </w:tc>
        <w:tc>
          <w:tcPr>
            <w:tcW w:w="5449" w:type="dxa"/>
            <w:vAlign w:val="center"/>
            <w:hideMark/>
          </w:tcPr>
          <w:p w14:paraId="0D8A14B5" w14:textId="77777777" w:rsidR="005F7A7E" w:rsidRPr="005F7A7E" w:rsidRDefault="005F7A7E" w:rsidP="00F02987">
            <w:pPr>
              <w:spacing w:before="225" w:after="225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Показатели</w:t>
            </w:r>
          </w:p>
        </w:tc>
        <w:tc>
          <w:tcPr>
            <w:tcW w:w="1720" w:type="dxa"/>
            <w:vAlign w:val="center"/>
            <w:hideMark/>
          </w:tcPr>
          <w:p w14:paraId="05490999" w14:textId="77777777" w:rsidR="005F7A7E" w:rsidRPr="005F7A7E" w:rsidRDefault="005F7A7E" w:rsidP="00F02987">
            <w:pPr>
              <w:spacing w:before="225" w:after="225" w:line="240" w:lineRule="auto"/>
              <w:ind w:hanging="10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Единица измерения</w:t>
            </w:r>
          </w:p>
        </w:tc>
        <w:tc>
          <w:tcPr>
            <w:tcW w:w="1353" w:type="dxa"/>
          </w:tcPr>
          <w:p w14:paraId="5E01DBA4" w14:textId="77777777" w:rsidR="005F7A7E" w:rsidRPr="005F7A7E" w:rsidRDefault="005F7A7E" w:rsidP="00F02987">
            <w:pPr>
              <w:spacing w:before="225" w:after="225" w:line="240" w:lineRule="auto"/>
              <w:ind w:hanging="1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Количество</w:t>
            </w:r>
          </w:p>
        </w:tc>
      </w:tr>
      <w:tr w:rsidR="005F7A7E" w:rsidRPr="005F7A7E" w14:paraId="0A755A3F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C20C2D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</w:t>
            </w:r>
          </w:p>
        </w:tc>
        <w:tc>
          <w:tcPr>
            <w:tcW w:w="5449" w:type="dxa"/>
            <w:vAlign w:val="center"/>
            <w:hideMark/>
          </w:tcPr>
          <w:p w14:paraId="2FDFE5B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Образовательная деятельность</w:t>
            </w:r>
          </w:p>
        </w:tc>
        <w:tc>
          <w:tcPr>
            <w:tcW w:w="1720" w:type="dxa"/>
            <w:vAlign w:val="center"/>
            <w:hideMark/>
          </w:tcPr>
          <w:p w14:paraId="3B7C39A7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53" w:type="dxa"/>
          </w:tcPr>
          <w:p w14:paraId="27BCA0E6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5F7A7E" w:rsidRPr="005F7A7E" w14:paraId="1F93596C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313C95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</w:t>
            </w:r>
          </w:p>
        </w:tc>
        <w:tc>
          <w:tcPr>
            <w:tcW w:w="5449" w:type="dxa"/>
            <w:vAlign w:val="center"/>
            <w:hideMark/>
          </w:tcPr>
          <w:p w14:paraId="391F55F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20" w:type="dxa"/>
            <w:vAlign w:val="center"/>
            <w:hideMark/>
          </w:tcPr>
          <w:p w14:paraId="02318BE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41D1902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  <w:r w:rsidR="00F653D2">
              <w:rPr>
                <w:rFonts w:ascii="Times New Roman" w:eastAsia="Times New Roman" w:hAnsi="Times New Roman" w:cs="Times New Roman"/>
                <w:sz w:val="21"/>
                <w:szCs w:val="21"/>
              </w:rPr>
              <w:t>90</w:t>
            </w:r>
          </w:p>
        </w:tc>
      </w:tr>
      <w:tr w:rsidR="005F7A7E" w:rsidRPr="005F7A7E" w14:paraId="26DE576E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2DA526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1.1.1</w:t>
            </w:r>
          </w:p>
        </w:tc>
        <w:tc>
          <w:tcPr>
            <w:tcW w:w="5449" w:type="dxa"/>
            <w:vAlign w:val="center"/>
            <w:hideMark/>
          </w:tcPr>
          <w:p w14:paraId="3C9764C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 режиме </w:t>
            </w:r>
            <w:r w:rsidR="00AA6931"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полного 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дня (8-12 часов)</w:t>
            </w:r>
          </w:p>
        </w:tc>
        <w:tc>
          <w:tcPr>
            <w:tcW w:w="1720" w:type="dxa"/>
            <w:vAlign w:val="center"/>
            <w:hideMark/>
          </w:tcPr>
          <w:p w14:paraId="1700EA0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191DCA1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  <w:r w:rsidR="00F653D2">
              <w:rPr>
                <w:rFonts w:ascii="Times New Roman" w:eastAsia="Times New Roman" w:hAnsi="Times New Roman" w:cs="Times New Roman"/>
                <w:sz w:val="21"/>
                <w:szCs w:val="21"/>
              </w:rPr>
              <w:t>96</w:t>
            </w:r>
          </w:p>
        </w:tc>
      </w:tr>
      <w:tr w:rsidR="005F7A7E" w:rsidRPr="005F7A7E" w14:paraId="7AD94BA2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ACCDB9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1.1.2</w:t>
            </w:r>
          </w:p>
        </w:tc>
        <w:tc>
          <w:tcPr>
            <w:tcW w:w="5449" w:type="dxa"/>
            <w:vAlign w:val="center"/>
            <w:hideMark/>
          </w:tcPr>
          <w:p w14:paraId="60113EB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режиме кратковременного пребывания (3-5 часов)</w:t>
            </w:r>
          </w:p>
        </w:tc>
        <w:tc>
          <w:tcPr>
            <w:tcW w:w="1720" w:type="dxa"/>
            <w:vAlign w:val="center"/>
            <w:hideMark/>
          </w:tcPr>
          <w:p w14:paraId="10A0E7C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07E86E3A" w14:textId="77777777" w:rsidR="005F7A7E" w:rsidRPr="005F7A7E" w:rsidRDefault="00F653D2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F7A7E" w:rsidRPr="005F7A7E" w14:paraId="78505053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D37784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1.1.3</w:t>
            </w:r>
          </w:p>
        </w:tc>
        <w:tc>
          <w:tcPr>
            <w:tcW w:w="5449" w:type="dxa"/>
            <w:vAlign w:val="center"/>
            <w:hideMark/>
          </w:tcPr>
          <w:p w14:paraId="540DB0A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семейной дошкольной группе</w:t>
            </w:r>
          </w:p>
        </w:tc>
        <w:tc>
          <w:tcPr>
            <w:tcW w:w="1720" w:type="dxa"/>
            <w:vAlign w:val="center"/>
            <w:hideMark/>
          </w:tcPr>
          <w:p w14:paraId="2C3DE7E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5DF76E5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5F7A7E" w:rsidRPr="005F7A7E" w14:paraId="525EB4C2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C2668C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1.1.4</w:t>
            </w:r>
          </w:p>
        </w:tc>
        <w:tc>
          <w:tcPr>
            <w:tcW w:w="5449" w:type="dxa"/>
            <w:vAlign w:val="center"/>
            <w:hideMark/>
          </w:tcPr>
          <w:p w14:paraId="288D7D7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20" w:type="dxa"/>
            <w:vAlign w:val="center"/>
            <w:hideMark/>
          </w:tcPr>
          <w:p w14:paraId="571337C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174F2582" w14:textId="77777777" w:rsidR="005F7A7E" w:rsidRPr="005F7A7E" w:rsidRDefault="00F653D2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92</w:t>
            </w:r>
          </w:p>
        </w:tc>
      </w:tr>
      <w:tr w:rsidR="005F7A7E" w:rsidRPr="005F7A7E" w14:paraId="54D56F5B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64949B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1.2</w:t>
            </w:r>
          </w:p>
        </w:tc>
        <w:tc>
          <w:tcPr>
            <w:tcW w:w="5449" w:type="dxa"/>
            <w:vAlign w:val="center"/>
            <w:hideMark/>
          </w:tcPr>
          <w:p w14:paraId="149E107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численность воспитанников в возрасте до 3 лет</w:t>
            </w:r>
          </w:p>
        </w:tc>
        <w:tc>
          <w:tcPr>
            <w:tcW w:w="1720" w:type="dxa"/>
            <w:vAlign w:val="center"/>
            <w:hideMark/>
          </w:tcPr>
          <w:p w14:paraId="0EEB031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68E28356" w14:textId="77777777" w:rsidR="005F7A7E" w:rsidRPr="00F653D2" w:rsidRDefault="00F653D2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207</w:t>
            </w:r>
          </w:p>
        </w:tc>
      </w:tr>
      <w:tr w:rsidR="005F7A7E" w:rsidRPr="005F7A7E" w14:paraId="7D475A63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B1DCC3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1.3</w:t>
            </w:r>
          </w:p>
        </w:tc>
        <w:tc>
          <w:tcPr>
            <w:tcW w:w="5449" w:type="dxa"/>
            <w:vAlign w:val="center"/>
            <w:hideMark/>
          </w:tcPr>
          <w:p w14:paraId="6130A29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численность воспитанников в возрасте от 3 до 8 лет</w:t>
            </w:r>
          </w:p>
        </w:tc>
        <w:tc>
          <w:tcPr>
            <w:tcW w:w="1720" w:type="dxa"/>
            <w:vAlign w:val="center"/>
            <w:hideMark/>
          </w:tcPr>
          <w:p w14:paraId="21D951D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2924A129" w14:textId="77777777" w:rsidR="005F7A7E" w:rsidRPr="00F653D2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48</w:t>
            </w:r>
            <w:r w:rsidR="00F653D2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5F7A7E" w:rsidRPr="005F7A7E" w14:paraId="56B994E3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563868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1.4</w:t>
            </w:r>
          </w:p>
        </w:tc>
        <w:tc>
          <w:tcPr>
            <w:tcW w:w="5449" w:type="dxa"/>
            <w:vAlign w:val="center"/>
            <w:hideMark/>
          </w:tcPr>
          <w:p w14:paraId="462C6E3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20" w:type="dxa"/>
            <w:vAlign w:val="center"/>
            <w:hideMark/>
          </w:tcPr>
          <w:p w14:paraId="318CFBE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08A901E0" w14:textId="77777777" w:rsidR="005F7A7E" w:rsidRPr="005F7A7E" w:rsidRDefault="00AA6931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598/100</w:t>
            </w:r>
          </w:p>
        </w:tc>
      </w:tr>
      <w:tr w:rsidR="005F7A7E" w:rsidRPr="005F7A7E" w14:paraId="69268CF4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2891B03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1.4.1</w:t>
            </w:r>
          </w:p>
        </w:tc>
        <w:tc>
          <w:tcPr>
            <w:tcW w:w="5449" w:type="dxa"/>
            <w:vAlign w:val="center"/>
            <w:hideMark/>
          </w:tcPr>
          <w:p w14:paraId="782303F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режиме полного дня (8-12 часов)</w:t>
            </w:r>
          </w:p>
        </w:tc>
        <w:tc>
          <w:tcPr>
            <w:tcW w:w="1720" w:type="dxa"/>
            <w:vAlign w:val="center"/>
            <w:hideMark/>
          </w:tcPr>
          <w:p w14:paraId="725B81C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3B8E9CEA" w14:textId="77777777" w:rsidR="005F7A7E" w:rsidRPr="005F7A7E" w:rsidRDefault="00AA6931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596/99,7</w:t>
            </w:r>
          </w:p>
        </w:tc>
      </w:tr>
      <w:tr w:rsidR="005F7A7E" w:rsidRPr="005F7A7E" w14:paraId="58A0783F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6FA659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1.4.2</w:t>
            </w:r>
          </w:p>
        </w:tc>
        <w:tc>
          <w:tcPr>
            <w:tcW w:w="5449" w:type="dxa"/>
            <w:vAlign w:val="center"/>
            <w:hideMark/>
          </w:tcPr>
          <w:p w14:paraId="4F1798A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режиме продленного дня (12-14 часов)</w:t>
            </w:r>
          </w:p>
        </w:tc>
        <w:tc>
          <w:tcPr>
            <w:tcW w:w="1720" w:type="dxa"/>
            <w:vAlign w:val="center"/>
            <w:hideMark/>
          </w:tcPr>
          <w:p w14:paraId="57495B1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3437B82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5F7A7E" w:rsidRPr="005F7A7E" w14:paraId="18054008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F31FF0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1.4.3</w:t>
            </w:r>
          </w:p>
        </w:tc>
        <w:tc>
          <w:tcPr>
            <w:tcW w:w="5449" w:type="dxa"/>
            <w:vAlign w:val="center"/>
            <w:hideMark/>
          </w:tcPr>
          <w:p w14:paraId="5C125A5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режиме круглосуточного пребывания</w:t>
            </w:r>
          </w:p>
        </w:tc>
        <w:tc>
          <w:tcPr>
            <w:tcW w:w="1720" w:type="dxa"/>
            <w:vAlign w:val="center"/>
            <w:hideMark/>
          </w:tcPr>
          <w:p w14:paraId="47213D9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614465E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5F7A7E" w:rsidRPr="005F7A7E" w14:paraId="2E2824F2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C763DD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5449" w:type="dxa"/>
            <w:vAlign w:val="center"/>
            <w:hideMark/>
          </w:tcPr>
          <w:p w14:paraId="7F2F06C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20" w:type="dxa"/>
            <w:vAlign w:val="center"/>
            <w:hideMark/>
          </w:tcPr>
          <w:p w14:paraId="4A24819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758C9B21" w14:textId="77777777" w:rsidR="005F7A7E" w:rsidRPr="005F7A7E" w:rsidRDefault="00AA6931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16</w:t>
            </w:r>
            <w:r w:rsidR="005F7A7E"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 w:rsidR="00463F29">
              <w:rPr>
                <w:rFonts w:ascii="Times New Roman" w:eastAsia="Times New Roman" w:hAnsi="Times New Roman" w:cs="Times New Roman"/>
                <w:sz w:val="21"/>
                <w:szCs w:val="21"/>
              </w:rPr>
              <w:t>2,3</w:t>
            </w:r>
          </w:p>
        </w:tc>
      </w:tr>
      <w:tr w:rsidR="005F7A7E" w:rsidRPr="005F7A7E" w14:paraId="577A523F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51E176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1.5.1</w:t>
            </w:r>
          </w:p>
        </w:tc>
        <w:tc>
          <w:tcPr>
            <w:tcW w:w="5449" w:type="dxa"/>
            <w:vAlign w:val="center"/>
            <w:hideMark/>
          </w:tcPr>
          <w:p w14:paraId="7E73B84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20" w:type="dxa"/>
            <w:vAlign w:val="center"/>
            <w:hideMark/>
          </w:tcPr>
          <w:p w14:paraId="387280E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1BC7B513" w14:textId="77777777" w:rsidR="005F7A7E" w:rsidRPr="005F7A7E" w:rsidRDefault="00463F29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15</w:t>
            </w:r>
            <w:r w:rsidR="005F7A7E"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2,2</w:t>
            </w:r>
          </w:p>
        </w:tc>
      </w:tr>
      <w:tr w:rsidR="005F7A7E" w:rsidRPr="005F7A7E" w14:paraId="4550B098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AB22B8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1.5.2</w:t>
            </w:r>
          </w:p>
        </w:tc>
        <w:tc>
          <w:tcPr>
            <w:tcW w:w="5449" w:type="dxa"/>
            <w:vAlign w:val="center"/>
            <w:hideMark/>
          </w:tcPr>
          <w:p w14:paraId="703BCDE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20" w:type="dxa"/>
            <w:vAlign w:val="center"/>
            <w:hideMark/>
          </w:tcPr>
          <w:p w14:paraId="4157E3A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63C630F2" w14:textId="77777777" w:rsidR="005F7A7E" w:rsidRPr="005F7A7E" w:rsidRDefault="00463F29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16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2,3</w:t>
            </w:r>
          </w:p>
        </w:tc>
      </w:tr>
      <w:tr w:rsidR="005F7A7E" w:rsidRPr="005F7A7E" w14:paraId="0CF6742E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43939AA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1.5.3</w:t>
            </w:r>
          </w:p>
        </w:tc>
        <w:tc>
          <w:tcPr>
            <w:tcW w:w="5449" w:type="dxa"/>
            <w:vAlign w:val="center"/>
            <w:hideMark/>
          </w:tcPr>
          <w:p w14:paraId="10A0AD9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По присмотру и уходу</w:t>
            </w:r>
          </w:p>
        </w:tc>
        <w:tc>
          <w:tcPr>
            <w:tcW w:w="1720" w:type="dxa"/>
            <w:vAlign w:val="center"/>
            <w:hideMark/>
          </w:tcPr>
          <w:p w14:paraId="7F2F76A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5AE7E2D9" w14:textId="77777777" w:rsidR="005F7A7E" w:rsidRPr="005F7A7E" w:rsidRDefault="00463F29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16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2,3</w:t>
            </w:r>
          </w:p>
        </w:tc>
      </w:tr>
      <w:tr w:rsidR="005F7A7E" w:rsidRPr="005F7A7E" w14:paraId="17184DDB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5D3B7E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1.6</w:t>
            </w:r>
          </w:p>
        </w:tc>
        <w:tc>
          <w:tcPr>
            <w:tcW w:w="5449" w:type="dxa"/>
            <w:vAlign w:val="center"/>
            <w:hideMark/>
          </w:tcPr>
          <w:p w14:paraId="0643767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20" w:type="dxa"/>
            <w:vAlign w:val="center"/>
            <w:hideMark/>
          </w:tcPr>
          <w:p w14:paraId="65252AC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день</w:t>
            </w:r>
          </w:p>
        </w:tc>
        <w:tc>
          <w:tcPr>
            <w:tcW w:w="1353" w:type="dxa"/>
          </w:tcPr>
          <w:p w14:paraId="5DE78CFA" w14:textId="77777777" w:rsidR="005F7A7E" w:rsidRPr="005F7A7E" w:rsidRDefault="00CD5D6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4,1</w:t>
            </w:r>
          </w:p>
        </w:tc>
      </w:tr>
      <w:tr w:rsidR="005F7A7E" w:rsidRPr="005F7A7E" w14:paraId="0C5D3105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A6F87C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</w:t>
            </w:r>
          </w:p>
        </w:tc>
        <w:tc>
          <w:tcPr>
            <w:tcW w:w="5449" w:type="dxa"/>
            <w:vAlign w:val="center"/>
            <w:hideMark/>
          </w:tcPr>
          <w:p w14:paraId="43B8A02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численность педагогических работников, в том числе:</w:t>
            </w:r>
          </w:p>
        </w:tc>
        <w:tc>
          <w:tcPr>
            <w:tcW w:w="1720" w:type="dxa"/>
            <w:vAlign w:val="center"/>
            <w:hideMark/>
          </w:tcPr>
          <w:p w14:paraId="1CE3ECB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6EFD742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  <w:r w:rsidR="00463F2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5F7A7E" w:rsidRPr="005F7A7E" w14:paraId="77C8C42F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E2E393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1.7.1</w:t>
            </w:r>
          </w:p>
        </w:tc>
        <w:tc>
          <w:tcPr>
            <w:tcW w:w="5449" w:type="dxa"/>
            <w:vAlign w:val="center"/>
            <w:hideMark/>
          </w:tcPr>
          <w:p w14:paraId="7E571B1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20" w:type="dxa"/>
            <w:vAlign w:val="center"/>
            <w:hideMark/>
          </w:tcPr>
          <w:p w14:paraId="6EB6850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6B1AA214" w14:textId="77777777" w:rsidR="005F7A7E" w:rsidRPr="005F7A7E" w:rsidRDefault="00DC22A5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20/48,8</w:t>
            </w:r>
          </w:p>
        </w:tc>
      </w:tr>
      <w:tr w:rsidR="005F7A7E" w:rsidRPr="005F7A7E" w14:paraId="3055A101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C1B471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1.7.2</w:t>
            </w:r>
          </w:p>
        </w:tc>
        <w:tc>
          <w:tcPr>
            <w:tcW w:w="5449" w:type="dxa"/>
            <w:vAlign w:val="center"/>
            <w:hideMark/>
          </w:tcPr>
          <w:p w14:paraId="6D824B1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20" w:type="dxa"/>
            <w:vAlign w:val="center"/>
            <w:hideMark/>
          </w:tcPr>
          <w:p w14:paraId="3A878B3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7CF3CEE8" w14:textId="77777777" w:rsidR="005F7A7E" w:rsidRPr="005F7A7E" w:rsidRDefault="00DC22A5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20/48,8</w:t>
            </w:r>
          </w:p>
        </w:tc>
      </w:tr>
      <w:tr w:rsidR="005F7A7E" w:rsidRPr="005F7A7E" w14:paraId="1E597567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00E6D9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1.7.3</w:t>
            </w:r>
          </w:p>
        </w:tc>
        <w:tc>
          <w:tcPr>
            <w:tcW w:w="5449" w:type="dxa"/>
            <w:vAlign w:val="center"/>
            <w:hideMark/>
          </w:tcPr>
          <w:p w14:paraId="2490207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20" w:type="dxa"/>
            <w:vAlign w:val="center"/>
            <w:hideMark/>
          </w:tcPr>
          <w:p w14:paraId="483A357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7C212370" w14:textId="77777777" w:rsidR="005F7A7E" w:rsidRPr="005F7A7E" w:rsidRDefault="00DC22A5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21/51,2</w:t>
            </w:r>
          </w:p>
        </w:tc>
      </w:tr>
      <w:tr w:rsidR="005F7A7E" w:rsidRPr="005F7A7E" w14:paraId="6FCF0B8C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8F9B1A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1.7.4</w:t>
            </w:r>
          </w:p>
        </w:tc>
        <w:tc>
          <w:tcPr>
            <w:tcW w:w="5449" w:type="dxa"/>
            <w:vAlign w:val="center"/>
            <w:hideMark/>
          </w:tcPr>
          <w:p w14:paraId="4E22421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20" w:type="dxa"/>
            <w:vAlign w:val="center"/>
            <w:hideMark/>
          </w:tcPr>
          <w:p w14:paraId="134D688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1BB0FC62" w14:textId="77777777" w:rsidR="005F7A7E" w:rsidRPr="005F7A7E" w:rsidRDefault="00DC22A5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21/51,2</w:t>
            </w:r>
          </w:p>
        </w:tc>
      </w:tr>
      <w:tr w:rsidR="005F7A7E" w:rsidRPr="005F7A7E" w14:paraId="57C45543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4FAF2C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1.8</w:t>
            </w:r>
          </w:p>
        </w:tc>
        <w:tc>
          <w:tcPr>
            <w:tcW w:w="5449" w:type="dxa"/>
            <w:vAlign w:val="center"/>
            <w:hideMark/>
          </w:tcPr>
          <w:p w14:paraId="5A41362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20" w:type="dxa"/>
            <w:vAlign w:val="center"/>
            <w:hideMark/>
          </w:tcPr>
          <w:p w14:paraId="12C853D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2A45EDE6" w14:textId="77777777" w:rsidR="005F7A7E" w:rsidRPr="005F7A7E" w:rsidRDefault="002B497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32/78</w:t>
            </w:r>
          </w:p>
        </w:tc>
      </w:tr>
      <w:tr w:rsidR="005F7A7E" w:rsidRPr="005F7A7E" w14:paraId="1154ECE5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2207DAD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1.8.1</w:t>
            </w:r>
          </w:p>
        </w:tc>
        <w:tc>
          <w:tcPr>
            <w:tcW w:w="5449" w:type="dxa"/>
            <w:vAlign w:val="center"/>
            <w:hideMark/>
          </w:tcPr>
          <w:p w14:paraId="2263020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Высшая</w:t>
            </w:r>
          </w:p>
        </w:tc>
        <w:tc>
          <w:tcPr>
            <w:tcW w:w="1720" w:type="dxa"/>
            <w:vAlign w:val="center"/>
            <w:hideMark/>
          </w:tcPr>
          <w:p w14:paraId="4B50DE6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78709018" w14:textId="77777777" w:rsidR="005F7A7E" w:rsidRPr="005F7A7E" w:rsidRDefault="002B497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20/48,8</w:t>
            </w:r>
          </w:p>
        </w:tc>
      </w:tr>
      <w:tr w:rsidR="005F7A7E" w:rsidRPr="005F7A7E" w14:paraId="010B39D5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210D08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1.8.2</w:t>
            </w:r>
          </w:p>
        </w:tc>
        <w:tc>
          <w:tcPr>
            <w:tcW w:w="5449" w:type="dxa"/>
            <w:vAlign w:val="center"/>
            <w:hideMark/>
          </w:tcPr>
          <w:p w14:paraId="5A1D966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Первая</w:t>
            </w:r>
          </w:p>
        </w:tc>
        <w:tc>
          <w:tcPr>
            <w:tcW w:w="1720" w:type="dxa"/>
            <w:vAlign w:val="center"/>
            <w:hideMark/>
          </w:tcPr>
          <w:p w14:paraId="3C1EC2F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032A18EF" w14:textId="77777777" w:rsidR="005F7A7E" w:rsidRPr="005F7A7E" w:rsidRDefault="002B497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12/29,3</w:t>
            </w:r>
          </w:p>
        </w:tc>
      </w:tr>
      <w:tr w:rsidR="005F7A7E" w:rsidRPr="005F7A7E" w14:paraId="219DDB7B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26B64BE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1.9</w:t>
            </w:r>
          </w:p>
        </w:tc>
        <w:tc>
          <w:tcPr>
            <w:tcW w:w="5449" w:type="dxa"/>
            <w:vAlign w:val="center"/>
            <w:hideMark/>
          </w:tcPr>
          <w:p w14:paraId="3A8B2EF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20" w:type="dxa"/>
            <w:vAlign w:val="center"/>
            <w:hideMark/>
          </w:tcPr>
          <w:p w14:paraId="0894793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42FA911D" w14:textId="77777777" w:rsidR="005F7A7E" w:rsidRPr="005F7A7E" w:rsidRDefault="002B497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23/56,1</w:t>
            </w:r>
          </w:p>
        </w:tc>
      </w:tr>
      <w:tr w:rsidR="005F7A7E" w:rsidRPr="005F7A7E" w14:paraId="6B08A9BE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FF9BE4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1.9.1</w:t>
            </w:r>
          </w:p>
        </w:tc>
        <w:tc>
          <w:tcPr>
            <w:tcW w:w="5449" w:type="dxa"/>
            <w:vAlign w:val="center"/>
            <w:hideMark/>
          </w:tcPr>
          <w:p w14:paraId="6B054CE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До 5 лет</w:t>
            </w:r>
          </w:p>
        </w:tc>
        <w:tc>
          <w:tcPr>
            <w:tcW w:w="1720" w:type="dxa"/>
            <w:vAlign w:val="center"/>
            <w:hideMark/>
          </w:tcPr>
          <w:p w14:paraId="45654DE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5A6B8CE2" w14:textId="77777777" w:rsidR="005F7A7E" w:rsidRPr="005F7A7E" w:rsidRDefault="00DC22A5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10</w:t>
            </w:r>
            <w:r w:rsidR="00C801A3">
              <w:rPr>
                <w:rFonts w:ascii="Times New Roman" w:eastAsia="Times New Roman" w:hAnsi="Times New Roman" w:cs="Times New Roman"/>
                <w:sz w:val="21"/>
                <w:szCs w:val="21"/>
              </w:rPr>
              <w:t>/24,4</w:t>
            </w:r>
          </w:p>
        </w:tc>
      </w:tr>
      <w:tr w:rsidR="005F7A7E" w:rsidRPr="005F7A7E" w14:paraId="4F4A4518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4664D09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1.9.2</w:t>
            </w:r>
          </w:p>
        </w:tc>
        <w:tc>
          <w:tcPr>
            <w:tcW w:w="5449" w:type="dxa"/>
            <w:vAlign w:val="center"/>
            <w:hideMark/>
          </w:tcPr>
          <w:p w14:paraId="24A3005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Свыше 30 лет</w:t>
            </w:r>
          </w:p>
        </w:tc>
        <w:tc>
          <w:tcPr>
            <w:tcW w:w="1720" w:type="dxa"/>
            <w:vAlign w:val="center"/>
            <w:hideMark/>
          </w:tcPr>
          <w:p w14:paraId="1C51722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7B9647B8" w14:textId="77777777" w:rsidR="005F7A7E" w:rsidRPr="005F7A7E" w:rsidRDefault="002B497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13/31,7</w:t>
            </w:r>
          </w:p>
        </w:tc>
      </w:tr>
      <w:tr w:rsidR="005F7A7E" w:rsidRPr="005F7A7E" w14:paraId="173A30A9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F498F3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1.10</w:t>
            </w:r>
          </w:p>
        </w:tc>
        <w:tc>
          <w:tcPr>
            <w:tcW w:w="5449" w:type="dxa"/>
            <w:vAlign w:val="center"/>
            <w:hideMark/>
          </w:tcPr>
          <w:p w14:paraId="7409427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20" w:type="dxa"/>
            <w:vAlign w:val="center"/>
            <w:hideMark/>
          </w:tcPr>
          <w:p w14:paraId="2246F23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16C824D8" w14:textId="77777777" w:rsidR="005F7A7E" w:rsidRPr="005F7A7E" w:rsidRDefault="00C801A3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1/ 2,4</w:t>
            </w:r>
          </w:p>
        </w:tc>
      </w:tr>
      <w:tr w:rsidR="005F7A7E" w:rsidRPr="005F7A7E" w14:paraId="3FAA2DAA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2E69941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1.11</w:t>
            </w:r>
          </w:p>
        </w:tc>
        <w:tc>
          <w:tcPr>
            <w:tcW w:w="5449" w:type="dxa"/>
            <w:vAlign w:val="center"/>
            <w:hideMark/>
          </w:tcPr>
          <w:p w14:paraId="2363284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20" w:type="dxa"/>
            <w:vAlign w:val="center"/>
            <w:hideMark/>
          </w:tcPr>
          <w:p w14:paraId="2E0BD65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1729F50A" w14:textId="77777777" w:rsidR="005F7A7E" w:rsidRPr="005F7A7E" w:rsidRDefault="00C801A3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7/17,1</w:t>
            </w:r>
          </w:p>
        </w:tc>
      </w:tr>
      <w:tr w:rsidR="005F7A7E" w:rsidRPr="005F7A7E" w14:paraId="6F26B2DC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EA6B2F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1.12</w:t>
            </w:r>
          </w:p>
        </w:tc>
        <w:tc>
          <w:tcPr>
            <w:tcW w:w="5449" w:type="dxa"/>
            <w:vAlign w:val="center"/>
            <w:hideMark/>
          </w:tcPr>
          <w:p w14:paraId="5C2C904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20" w:type="dxa"/>
            <w:vAlign w:val="center"/>
            <w:hideMark/>
          </w:tcPr>
          <w:p w14:paraId="34A72EC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0CBAA3B3" w14:textId="77777777" w:rsidR="005F7A7E" w:rsidRPr="005F7A7E" w:rsidRDefault="005A4609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41/39,4</w:t>
            </w:r>
          </w:p>
        </w:tc>
      </w:tr>
      <w:tr w:rsidR="005F7A7E" w:rsidRPr="005F7A7E" w14:paraId="1D5EC476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AA8A1E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1.13</w:t>
            </w:r>
          </w:p>
        </w:tc>
        <w:tc>
          <w:tcPr>
            <w:tcW w:w="5449" w:type="dxa"/>
            <w:vAlign w:val="center"/>
            <w:hideMark/>
          </w:tcPr>
          <w:p w14:paraId="7257D7A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20" w:type="dxa"/>
            <w:vAlign w:val="center"/>
            <w:hideMark/>
          </w:tcPr>
          <w:p w14:paraId="2EFA3A5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человек/%</w:t>
            </w:r>
          </w:p>
        </w:tc>
        <w:tc>
          <w:tcPr>
            <w:tcW w:w="1353" w:type="dxa"/>
          </w:tcPr>
          <w:p w14:paraId="509C75C4" w14:textId="77777777" w:rsidR="005F7A7E" w:rsidRPr="005F7A7E" w:rsidRDefault="005A4609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32/78</w:t>
            </w:r>
          </w:p>
        </w:tc>
      </w:tr>
      <w:tr w:rsidR="005F7A7E" w:rsidRPr="005F7A7E" w14:paraId="2CAE992F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7A397B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1.14</w:t>
            </w:r>
          </w:p>
        </w:tc>
        <w:tc>
          <w:tcPr>
            <w:tcW w:w="5449" w:type="dxa"/>
            <w:vAlign w:val="center"/>
            <w:hideMark/>
          </w:tcPr>
          <w:p w14:paraId="39FF3D5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20" w:type="dxa"/>
            <w:vAlign w:val="center"/>
            <w:hideMark/>
          </w:tcPr>
          <w:p w14:paraId="0FE0020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человек/человек</w:t>
            </w:r>
          </w:p>
        </w:tc>
        <w:tc>
          <w:tcPr>
            <w:tcW w:w="1353" w:type="dxa"/>
          </w:tcPr>
          <w:p w14:paraId="1FB98EF9" w14:textId="77777777" w:rsidR="005F7A7E" w:rsidRPr="005F7A7E" w:rsidRDefault="005A4609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41/690</w:t>
            </w:r>
          </w:p>
        </w:tc>
      </w:tr>
      <w:tr w:rsidR="005F7A7E" w:rsidRPr="005F7A7E" w14:paraId="6F7F5E33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413778C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</w:t>
            </w:r>
          </w:p>
        </w:tc>
        <w:tc>
          <w:tcPr>
            <w:tcW w:w="5449" w:type="dxa"/>
            <w:vAlign w:val="center"/>
            <w:hideMark/>
          </w:tcPr>
          <w:p w14:paraId="0821B9A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20" w:type="dxa"/>
            <w:vAlign w:val="center"/>
            <w:hideMark/>
          </w:tcPr>
          <w:p w14:paraId="10DAD33E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53" w:type="dxa"/>
          </w:tcPr>
          <w:p w14:paraId="35E6BA21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5F7A7E" w:rsidRPr="005F7A7E" w14:paraId="26912102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44DBF0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1.15.1</w:t>
            </w:r>
          </w:p>
        </w:tc>
        <w:tc>
          <w:tcPr>
            <w:tcW w:w="5449" w:type="dxa"/>
            <w:vAlign w:val="center"/>
            <w:hideMark/>
          </w:tcPr>
          <w:p w14:paraId="35A6CDD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Музыкального руководителя</w:t>
            </w:r>
          </w:p>
        </w:tc>
        <w:tc>
          <w:tcPr>
            <w:tcW w:w="1720" w:type="dxa"/>
            <w:vAlign w:val="center"/>
            <w:hideMark/>
          </w:tcPr>
          <w:p w14:paraId="5B3421A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79FAD38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1C31857E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28AC0A1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1.15.2</w:t>
            </w:r>
          </w:p>
        </w:tc>
        <w:tc>
          <w:tcPr>
            <w:tcW w:w="5449" w:type="dxa"/>
            <w:vAlign w:val="center"/>
            <w:hideMark/>
          </w:tcPr>
          <w:p w14:paraId="6B0BEF5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Инструктора по физической культуре</w:t>
            </w:r>
          </w:p>
        </w:tc>
        <w:tc>
          <w:tcPr>
            <w:tcW w:w="1720" w:type="dxa"/>
            <w:vAlign w:val="center"/>
            <w:hideMark/>
          </w:tcPr>
          <w:p w14:paraId="43E8E3E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587BB09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176DF8FF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2DAEBF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1.15.3</w:t>
            </w:r>
          </w:p>
        </w:tc>
        <w:tc>
          <w:tcPr>
            <w:tcW w:w="5449" w:type="dxa"/>
            <w:vAlign w:val="center"/>
            <w:hideMark/>
          </w:tcPr>
          <w:p w14:paraId="139A6D1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Учителя-логопеда</w:t>
            </w:r>
          </w:p>
        </w:tc>
        <w:tc>
          <w:tcPr>
            <w:tcW w:w="1720" w:type="dxa"/>
            <w:vAlign w:val="center"/>
            <w:hideMark/>
          </w:tcPr>
          <w:p w14:paraId="265804D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19BD8A4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63FDDFF2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0F5FB2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1.15.4</w:t>
            </w:r>
          </w:p>
        </w:tc>
        <w:tc>
          <w:tcPr>
            <w:tcW w:w="5449" w:type="dxa"/>
            <w:vAlign w:val="center"/>
            <w:hideMark/>
          </w:tcPr>
          <w:p w14:paraId="27B0903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Логопеда</w:t>
            </w:r>
          </w:p>
        </w:tc>
        <w:tc>
          <w:tcPr>
            <w:tcW w:w="1720" w:type="dxa"/>
            <w:vAlign w:val="center"/>
            <w:hideMark/>
          </w:tcPr>
          <w:p w14:paraId="3B9A26E3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53" w:type="dxa"/>
          </w:tcPr>
          <w:p w14:paraId="23D2AB2F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нет</w:t>
            </w:r>
          </w:p>
        </w:tc>
      </w:tr>
      <w:tr w:rsidR="005F7A7E" w:rsidRPr="005F7A7E" w14:paraId="4DB3F98C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D8537C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1.15.5</w:t>
            </w:r>
          </w:p>
        </w:tc>
        <w:tc>
          <w:tcPr>
            <w:tcW w:w="5449" w:type="dxa"/>
            <w:vAlign w:val="center"/>
            <w:hideMark/>
          </w:tcPr>
          <w:p w14:paraId="1AB8D61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Учителя-дефектолога</w:t>
            </w:r>
          </w:p>
        </w:tc>
        <w:tc>
          <w:tcPr>
            <w:tcW w:w="1720" w:type="dxa"/>
            <w:vAlign w:val="center"/>
            <w:hideMark/>
          </w:tcPr>
          <w:p w14:paraId="3FF9BDD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6AF4D59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2374CF9B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C79401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1.15.6</w:t>
            </w:r>
          </w:p>
        </w:tc>
        <w:tc>
          <w:tcPr>
            <w:tcW w:w="5449" w:type="dxa"/>
            <w:vAlign w:val="center"/>
            <w:hideMark/>
          </w:tcPr>
          <w:p w14:paraId="229D3A4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Педагога-психолога</w:t>
            </w:r>
          </w:p>
        </w:tc>
        <w:tc>
          <w:tcPr>
            <w:tcW w:w="1720" w:type="dxa"/>
            <w:vAlign w:val="center"/>
            <w:hideMark/>
          </w:tcPr>
          <w:p w14:paraId="04D09F6A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53" w:type="dxa"/>
          </w:tcPr>
          <w:p w14:paraId="52806A24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27245C3A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34D2FB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</w:t>
            </w:r>
          </w:p>
        </w:tc>
        <w:tc>
          <w:tcPr>
            <w:tcW w:w="5449" w:type="dxa"/>
            <w:vAlign w:val="center"/>
            <w:hideMark/>
          </w:tcPr>
          <w:p w14:paraId="532B96F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Инфраструктура</w:t>
            </w:r>
          </w:p>
        </w:tc>
        <w:tc>
          <w:tcPr>
            <w:tcW w:w="1720" w:type="dxa"/>
            <w:vAlign w:val="center"/>
            <w:hideMark/>
          </w:tcPr>
          <w:p w14:paraId="4A4AFFEF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53" w:type="dxa"/>
          </w:tcPr>
          <w:p w14:paraId="3A493FE1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F02987" w:rsidRPr="005F7A7E" w14:paraId="467DA194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8F2ED78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2.1</w:t>
            </w:r>
          </w:p>
        </w:tc>
        <w:tc>
          <w:tcPr>
            <w:tcW w:w="5449" w:type="dxa"/>
            <w:vAlign w:val="center"/>
            <w:hideMark/>
          </w:tcPr>
          <w:p w14:paraId="5A8CEA9C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20" w:type="dxa"/>
            <w:vAlign w:val="center"/>
            <w:hideMark/>
          </w:tcPr>
          <w:p w14:paraId="6B115097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кв.м</w:t>
            </w:r>
            <w:proofErr w:type="gramEnd"/>
          </w:p>
        </w:tc>
        <w:tc>
          <w:tcPr>
            <w:tcW w:w="1353" w:type="dxa"/>
          </w:tcPr>
          <w:p w14:paraId="124D9C9B" w14:textId="77777777" w:rsidR="00F02987" w:rsidRPr="00F02987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02987">
              <w:rPr>
                <w:rFonts w:ascii="Times New Roman" w:eastAsia="Times New Roman" w:hAnsi="Times New Roman" w:cs="Times New Roman"/>
                <w:sz w:val="21"/>
                <w:szCs w:val="21"/>
              </w:rPr>
              <w:t>4,07</w:t>
            </w:r>
          </w:p>
        </w:tc>
      </w:tr>
      <w:tr w:rsidR="00F02987" w:rsidRPr="005F7A7E" w14:paraId="55BC1E5B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CAC783D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2.2</w:t>
            </w:r>
          </w:p>
        </w:tc>
        <w:tc>
          <w:tcPr>
            <w:tcW w:w="5449" w:type="dxa"/>
            <w:vAlign w:val="center"/>
            <w:hideMark/>
          </w:tcPr>
          <w:p w14:paraId="5F8DB551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20" w:type="dxa"/>
            <w:vAlign w:val="center"/>
            <w:hideMark/>
          </w:tcPr>
          <w:p w14:paraId="5A71D99D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кв.м</w:t>
            </w:r>
            <w:proofErr w:type="gramEnd"/>
          </w:p>
        </w:tc>
        <w:tc>
          <w:tcPr>
            <w:tcW w:w="1353" w:type="dxa"/>
          </w:tcPr>
          <w:p w14:paraId="5CB6392B" w14:textId="77777777" w:rsidR="00F02987" w:rsidRPr="00F02987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02987">
              <w:rPr>
                <w:rFonts w:ascii="Times New Roman" w:eastAsia="Times New Roman" w:hAnsi="Times New Roman" w:cs="Times New Roman"/>
                <w:sz w:val="21"/>
                <w:szCs w:val="21"/>
              </w:rPr>
              <w:t>1331,66</w:t>
            </w:r>
          </w:p>
        </w:tc>
      </w:tr>
      <w:tr w:rsidR="005F7A7E" w:rsidRPr="005F7A7E" w14:paraId="6A5831DC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2CE56CF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2.3</w:t>
            </w:r>
          </w:p>
        </w:tc>
        <w:tc>
          <w:tcPr>
            <w:tcW w:w="5449" w:type="dxa"/>
            <w:vAlign w:val="center"/>
            <w:hideMark/>
          </w:tcPr>
          <w:p w14:paraId="789111E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Наличие физкультурного зала</w:t>
            </w:r>
          </w:p>
        </w:tc>
        <w:tc>
          <w:tcPr>
            <w:tcW w:w="1720" w:type="dxa"/>
            <w:vAlign w:val="center"/>
            <w:hideMark/>
          </w:tcPr>
          <w:p w14:paraId="70686EC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716FD55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7E65F0FC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47DBB3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2.4</w:t>
            </w:r>
          </w:p>
        </w:tc>
        <w:tc>
          <w:tcPr>
            <w:tcW w:w="5449" w:type="dxa"/>
            <w:vAlign w:val="center"/>
            <w:hideMark/>
          </w:tcPr>
          <w:p w14:paraId="7684BF5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Наличие музыкального зала</w:t>
            </w:r>
          </w:p>
        </w:tc>
        <w:tc>
          <w:tcPr>
            <w:tcW w:w="1720" w:type="dxa"/>
            <w:vAlign w:val="center"/>
            <w:hideMark/>
          </w:tcPr>
          <w:p w14:paraId="5DAE596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04A9BA8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0DFE36E8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27DADDD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2.5</w:t>
            </w:r>
          </w:p>
        </w:tc>
        <w:tc>
          <w:tcPr>
            <w:tcW w:w="5449" w:type="dxa"/>
            <w:vAlign w:val="center"/>
            <w:hideMark/>
          </w:tcPr>
          <w:p w14:paraId="127E844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20" w:type="dxa"/>
            <w:vAlign w:val="center"/>
            <w:hideMark/>
          </w:tcPr>
          <w:p w14:paraId="1AA4C66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3E5CED0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</w:tbl>
    <w:p w14:paraId="6C8D2471" w14:textId="77777777" w:rsidR="005F7A7E" w:rsidRPr="005F7A7E" w:rsidRDefault="005F7A7E" w:rsidP="005F7A7E">
      <w:pPr>
        <w:rPr>
          <w:rFonts w:ascii="Times New Roman" w:hAnsi="Times New Roman" w:cs="Times New Roman"/>
        </w:rPr>
      </w:pPr>
    </w:p>
    <w:p w14:paraId="7DBBEBCC" w14:textId="57E28AA8" w:rsidR="005F7A7E" w:rsidRDefault="005F7A7E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E3875" w14:textId="55F8A9C8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965039" w14:textId="04906A23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46282" w14:textId="6183EBFE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015627" w14:textId="5752D8B4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0569F" w14:textId="4517D473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3E0C94" w14:textId="6D756A92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656F4" w14:textId="58C2A87A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6485B" w14:textId="57D2A472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B9E01" w14:textId="3DE9581E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642E0" w14:textId="0BA06C43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65F47F" w14:textId="766181C7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BCA0BD" w14:textId="006F2671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25DDF" w14:textId="1877FCEC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E9E8F" w14:textId="6D85AFF5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C4C4E" w14:textId="1EC82162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5664B" w14:textId="10224635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C1595" w14:textId="35049CB1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C088C" w14:textId="3BE098F5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8CE64" w14:textId="13F28E93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545260" w14:textId="4CE916D3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D7059" w14:textId="756BDC0C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5B0C5" w14:textId="17BB4B83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4CA12F" w14:textId="21D02B38" w:rsidR="00DE6443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6BE16" w14:textId="2890C355" w:rsidR="00DE6443" w:rsidRPr="005F7A7E" w:rsidRDefault="00DE6443" w:rsidP="005F7A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A25690" wp14:editId="67EFE668">
            <wp:extent cx="5940425" cy="839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D51EEEA" w14:textId="77777777" w:rsidR="009A3C84" w:rsidRPr="00FB3E6E" w:rsidRDefault="009A3C84" w:rsidP="009A3C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475FF3" w14:textId="77777777" w:rsidR="00FB3E6E" w:rsidRPr="00FB3E6E" w:rsidRDefault="00FB3E6E" w:rsidP="00FB3E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B3E6E" w:rsidRPr="00FB3E6E" w:rsidSect="00BD1E32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090660"/>
    <w:multiLevelType w:val="hybridMultilevel"/>
    <w:tmpl w:val="3F82B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7A4353"/>
    <w:multiLevelType w:val="hybridMultilevel"/>
    <w:tmpl w:val="5C28D072"/>
    <w:lvl w:ilvl="0" w:tplc="A39AE89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3276"/>
    <w:rsid w:val="00083072"/>
    <w:rsid w:val="00090281"/>
    <w:rsid w:val="000A01FE"/>
    <w:rsid w:val="0019467D"/>
    <w:rsid w:val="00195A39"/>
    <w:rsid w:val="001B4721"/>
    <w:rsid w:val="001E0BC6"/>
    <w:rsid w:val="002037F8"/>
    <w:rsid w:val="00227DCD"/>
    <w:rsid w:val="0027415F"/>
    <w:rsid w:val="00283CB1"/>
    <w:rsid w:val="002B4974"/>
    <w:rsid w:val="002D2671"/>
    <w:rsid w:val="00313A8D"/>
    <w:rsid w:val="00325EEE"/>
    <w:rsid w:val="003458A8"/>
    <w:rsid w:val="00393222"/>
    <w:rsid w:val="004129ED"/>
    <w:rsid w:val="00422137"/>
    <w:rsid w:val="00463F29"/>
    <w:rsid w:val="004D39C6"/>
    <w:rsid w:val="0052652E"/>
    <w:rsid w:val="00530816"/>
    <w:rsid w:val="00536546"/>
    <w:rsid w:val="00586B37"/>
    <w:rsid w:val="005A4609"/>
    <w:rsid w:val="005A47F9"/>
    <w:rsid w:val="005F7A7E"/>
    <w:rsid w:val="00604375"/>
    <w:rsid w:val="00631B36"/>
    <w:rsid w:val="007207AB"/>
    <w:rsid w:val="00790CE8"/>
    <w:rsid w:val="007B200C"/>
    <w:rsid w:val="007E6068"/>
    <w:rsid w:val="007F0ECE"/>
    <w:rsid w:val="008104EB"/>
    <w:rsid w:val="0081768A"/>
    <w:rsid w:val="00865B32"/>
    <w:rsid w:val="008820C9"/>
    <w:rsid w:val="008A7BA3"/>
    <w:rsid w:val="008B57B0"/>
    <w:rsid w:val="008C0835"/>
    <w:rsid w:val="008C57E9"/>
    <w:rsid w:val="008E3D68"/>
    <w:rsid w:val="008F741D"/>
    <w:rsid w:val="0091044B"/>
    <w:rsid w:val="0091413A"/>
    <w:rsid w:val="00915114"/>
    <w:rsid w:val="00945330"/>
    <w:rsid w:val="009A3C84"/>
    <w:rsid w:val="009C4D51"/>
    <w:rsid w:val="009D70FE"/>
    <w:rsid w:val="00A15D89"/>
    <w:rsid w:val="00A23B2E"/>
    <w:rsid w:val="00A31101"/>
    <w:rsid w:val="00A93697"/>
    <w:rsid w:val="00AA6931"/>
    <w:rsid w:val="00AD3D1A"/>
    <w:rsid w:val="00AD7C03"/>
    <w:rsid w:val="00B125B6"/>
    <w:rsid w:val="00B17A15"/>
    <w:rsid w:val="00B43276"/>
    <w:rsid w:val="00B46828"/>
    <w:rsid w:val="00B814C7"/>
    <w:rsid w:val="00B86A29"/>
    <w:rsid w:val="00BB4CD8"/>
    <w:rsid w:val="00BD1E32"/>
    <w:rsid w:val="00BF190E"/>
    <w:rsid w:val="00C00908"/>
    <w:rsid w:val="00C5171D"/>
    <w:rsid w:val="00C801A3"/>
    <w:rsid w:val="00CD5D64"/>
    <w:rsid w:val="00CD79D2"/>
    <w:rsid w:val="00CE4654"/>
    <w:rsid w:val="00CF7465"/>
    <w:rsid w:val="00D047D0"/>
    <w:rsid w:val="00D532DC"/>
    <w:rsid w:val="00D57611"/>
    <w:rsid w:val="00D64375"/>
    <w:rsid w:val="00D831F9"/>
    <w:rsid w:val="00DA7281"/>
    <w:rsid w:val="00DC22A5"/>
    <w:rsid w:val="00DE6443"/>
    <w:rsid w:val="00E46606"/>
    <w:rsid w:val="00E90D75"/>
    <w:rsid w:val="00EA0488"/>
    <w:rsid w:val="00EC5A7D"/>
    <w:rsid w:val="00EE2C4F"/>
    <w:rsid w:val="00EE478A"/>
    <w:rsid w:val="00EF0C72"/>
    <w:rsid w:val="00F0208F"/>
    <w:rsid w:val="00F02987"/>
    <w:rsid w:val="00F1348A"/>
    <w:rsid w:val="00F653D2"/>
    <w:rsid w:val="00FB3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9D590"/>
  <w15:docId w15:val="{56317E64-CE08-4240-B1C1-DC6E1BBB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281"/>
  </w:style>
  <w:style w:type="paragraph" w:styleId="2">
    <w:name w:val="heading 2"/>
    <w:basedOn w:val="a"/>
    <w:link w:val="20"/>
    <w:uiPriority w:val="9"/>
    <w:qFormat/>
    <w:rsid w:val="00B125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E6E"/>
    <w:pPr>
      <w:ind w:left="720"/>
      <w:contextualSpacing/>
    </w:pPr>
  </w:style>
  <w:style w:type="table" w:styleId="a4">
    <w:name w:val="Table Grid"/>
    <w:basedOn w:val="a1"/>
    <w:uiPriority w:val="59"/>
    <w:rsid w:val="00FB3E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7">
    <w:name w:val="c17"/>
    <w:basedOn w:val="a"/>
    <w:rsid w:val="00B12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125B6"/>
  </w:style>
  <w:style w:type="character" w:customStyle="1" w:styleId="20">
    <w:name w:val="Заголовок 2 Знак"/>
    <w:basedOn w:val="a0"/>
    <w:link w:val="2"/>
    <w:uiPriority w:val="9"/>
    <w:rsid w:val="00B125B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unhideWhenUsed/>
    <w:rsid w:val="00B12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AD7C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F0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F0EC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F653D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957D5-AF33-42C7-BDC2-5A6DCCCA2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4135</Words>
  <Characters>23571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ктулху</dc:creator>
  <cp:keywords/>
  <dc:description/>
  <cp:lastModifiedBy>Сказка 01</cp:lastModifiedBy>
  <cp:revision>19</cp:revision>
  <cp:lastPrinted>2021-04-02T05:02:00Z</cp:lastPrinted>
  <dcterms:created xsi:type="dcterms:W3CDTF">2021-02-24T12:00:00Z</dcterms:created>
  <dcterms:modified xsi:type="dcterms:W3CDTF">2021-07-05T07:09:00Z</dcterms:modified>
</cp:coreProperties>
</file>