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7B843" w14:textId="4C4F2E59" w:rsidR="00672B35" w:rsidRPr="00672B35" w:rsidRDefault="00672B35" w:rsidP="005E2AFB">
      <w:pPr>
        <w:widowControl/>
        <w:jc w:val="both"/>
        <w:rPr>
          <w:color w:val="1E2120"/>
          <w:sz w:val="26"/>
          <w:szCs w:val="26"/>
        </w:rPr>
      </w:pPr>
      <w:r w:rsidRPr="00672B35">
        <w:rPr>
          <w:noProof/>
          <w:color w:val="1E2120"/>
          <w:sz w:val="26"/>
          <w:szCs w:val="26"/>
        </w:rPr>
        <w:drawing>
          <wp:inline distT="0" distB="0" distL="0" distR="0" wp14:anchorId="05D6E5AA" wp14:editId="3AF07632">
            <wp:extent cx="6480175" cy="9163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49B8C" w14:textId="77777777" w:rsidR="001C71F7" w:rsidRPr="001C71F7" w:rsidRDefault="00A16E94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lastRenderedPageBreak/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немедленно</w:t>
      </w:r>
      <w:r w:rsidR="00243AA6">
        <w:rPr>
          <w:rFonts w:eastAsiaTheme="minorHAnsi"/>
          <w:color w:val="1E2120"/>
          <w:sz w:val="24"/>
          <w:szCs w:val="24"/>
          <w:lang w:eastAsia="en-US"/>
        </w:rPr>
        <w:t xml:space="preserve"> сообщать заместителю заведующей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по</w:t>
      </w:r>
      <w:r w:rsidR="00243AA6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proofErr w:type="gramStart"/>
      <w:r>
        <w:rPr>
          <w:rFonts w:eastAsiaTheme="minorHAnsi"/>
          <w:color w:val="1E2120"/>
          <w:sz w:val="24"/>
          <w:szCs w:val="24"/>
          <w:lang w:eastAsia="en-US"/>
        </w:rPr>
        <w:t xml:space="preserve">ХЧ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обо</w:t>
      </w:r>
      <w:proofErr w:type="gramEnd"/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всех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неисправностях, обнаруженных в процессе работы,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 ситуации, угрожающей жизни и здоровью людей,</w:t>
      </w:r>
    </w:p>
    <w:p w14:paraId="0DD00FC5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о каждом несчастном случае или об ухудш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ении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своего здоровья.</w:t>
      </w:r>
    </w:p>
    <w:p w14:paraId="01F9BE1B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1.6. Занятия на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 воздухе (сп</w:t>
      </w:r>
      <w:r w:rsidR="00243AA6">
        <w:rPr>
          <w:rFonts w:eastAsiaTheme="minorHAnsi"/>
          <w:color w:val="1E2120"/>
          <w:sz w:val="24"/>
          <w:szCs w:val="24"/>
          <w:lang w:eastAsia="en-US"/>
        </w:rPr>
        <w:t xml:space="preserve">ортивных площадках) инструктор по физической культуре 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проводит с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учётом погодных у</w:t>
      </w:r>
      <w:r w:rsidR="00243AA6">
        <w:rPr>
          <w:rFonts w:eastAsiaTheme="minorHAnsi"/>
          <w:color w:val="1E2120"/>
          <w:sz w:val="24"/>
          <w:szCs w:val="24"/>
          <w:lang w:eastAsia="en-US"/>
        </w:rPr>
        <w:t>словий.</w:t>
      </w:r>
    </w:p>
    <w:p w14:paraId="64FEB480" w14:textId="77777777" w:rsidR="00243AA6" w:rsidRDefault="00243AA6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1.7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. Во время учебно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го процесса работник 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должен соблюдать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инструкцию по охране труда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, находиться в спортивной </w:t>
      </w:r>
      <w:r>
        <w:rPr>
          <w:rFonts w:eastAsiaTheme="minorHAnsi"/>
          <w:color w:val="1E2120"/>
          <w:sz w:val="24"/>
          <w:szCs w:val="24"/>
          <w:lang w:eastAsia="en-US"/>
        </w:rPr>
        <w:t>форме и обуви.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</w:p>
    <w:p w14:paraId="1A5F702A" w14:textId="77777777" w:rsidR="001C71F7" w:rsidRPr="001C71F7" w:rsidRDefault="00243AA6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1.8. Работник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должен знать правила и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порядок действий пр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и возникновении пожара, иной ЧС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и эвакуации, уметь пользоваться 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первичными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средствами пожар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отушения, знать приемы оказания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первой помощи постра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давшим при несчастном случае, а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также место расположения аптечки первой помощи.</w:t>
      </w:r>
    </w:p>
    <w:p w14:paraId="5A5EC7AF" w14:textId="77777777" w:rsidR="001C71F7" w:rsidRPr="001C71F7" w:rsidRDefault="00243AA6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1.9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. Сотрудни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к, допустивший невыполнение или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нарушение настоящей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инструкции по охране труда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, привлекается к дисциплинарной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ответственности в соответствии с Уставом и Правила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ми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внутреннего трудо</w:t>
      </w:r>
      <w:r>
        <w:rPr>
          <w:rFonts w:eastAsiaTheme="minorHAnsi"/>
          <w:color w:val="1E2120"/>
          <w:sz w:val="24"/>
          <w:szCs w:val="24"/>
          <w:lang w:eastAsia="en-US"/>
        </w:rPr>
        <w:t>вого распорядка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, Трудовым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Кодексом Российской Федерации и, при необходимости</w:t>
      </w:r>
      <w:r w:rsidR="00C26D96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подвергается внео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чередной проверке знаний норм и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правил охраны труда.</w:t>
      </w:r>
    </w:p>
    <w:p w14:paraId="011F68E8" w14:textId="77777777" w:rsidR="001C71F7" w:rsidRPr="001C71F7" w:rsidRDefault="00243AA6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1.10</w:t>
      </w:r>
      <w:r w:rsidR="007B2230">
        <w:rPr>
          <w:rFonts w:eastAsiaTheme="minorHAnsi"/>
          <w:color w:val="1E2120"/>
          <w:sz w:val="24"/>
          <w:szCs w:val="24"/>
          <w:lang w:eastAsia="en-US"/>
        </w:rPr>
        <w:t>. В своей работе инструктор по физической культуре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должен руководствоваться инструкц</w:t>
      </w:r>
      <w:r>
        <w:rPr>
          <w:rFonts w:eastAsiaTheme="minorHAnsi"/>
          <w:color w:val="1E2120"/>
          <w:sz w:val="24"/>
          <w:szCs w:val="24"/>
          <w:lang w:eastAsia="en-US"/>
        </w:rPr>
        <w:t>ией по охране труда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, а также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инструкцией по пожарной безопасности.</w:t>
      </w:r>
    </w:p>
    <w:p w14:paraId="2D084813" w14:textId="77777777" w:rsidR="001C71F7" w:rsidRPr="001C71F7" w:rsidRDefault="001C71F7" w:rsidP="005E2AF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2. Требов</w:t>
      </w:r>
      <w:r w:rsidR="00A16E94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ания техники безопасности перед </w:t>
      </w: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нач</w:t>
      </w:r>
      <w:r w:rsidR="00243AA6">
        <w:rPr>
          <w:rFonts w:eastAsiaTheme="minorHAnsi"/>
          <w:b/>
          <w:bCs/>
          <w:color w:val="1E2120"/>
          <w:sz w:val="24"/>
          <w:szCs w:val="24"/>
          <w:lang w:eastAsia="en-US"/>
        </w:rPr>
        <w:t>алом работы</w:t>
      </w:r>
    </w:p>
    <w:p w14:paraId="31C1D8CC" w14:textId="77777777" w:rsidR="00243AA6" w:rsidRDefault="00243AA6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2.1. Инструктор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физическ</w:t>
      </w:r>
      <w:r>
        <w:rPr>
          <w:rFonts w:eastAsiaTheme="minorHAnsi"/>
          <w:color w:val="1E2120"/>
          <w:sz w:val="24"/>
          <w:szCs w:val="24"/>
          <w:lang w:eastAsia="en-US"/>
        </w:rPr>
        <w:t>ой культуре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 к работе приступает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за 30 минут до начал</w:t>
      </w:r>
      <w:r>
        <w:rPr>
          <w:rFonts w:eastAsiaTheme="minorHAnsi"/>
          <w:color w:val="1E2120"/>
          <w:sz w:val="24"/>
          <w:szCs w:val="24"/>
          <w:lang w:eastAsia="en-US"/>
        </w:rPr>
        <w:t>а занятий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. За это время он должен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переодеться в спец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. форму, проверить готовность и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исправность спортив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>ного инвентаря и оборудования</w:t>
      </w:r>
      <w:r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74A6CB8E" w14:textId="77777777" w:rsidR="001C71F7" w:rsidRPr="001C71F7" w:rsidRDefault="00243AA6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2.2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. Перед занятиями 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по спортивным играм, необходимо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проверить влажность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 пола, накачку мячей, натяжение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волейбольной сетки, крепление баскетбольных щитов</w:t>
      </w:r>
      <w:r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3DDC0D0C" w14:textId="77777777" w:rsidR="001C71F7" w:rsidRPr="001C71F7" w:rsidRDefault="00CF4595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2.3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. Перед занятиями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работник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проверяет наличие матов, прочность </w:t>
      </w:r>
      <w:r w:rsidR="00A16E94">
        <w:rPr>
          <w:rFonts w:eastAsiaTheme="minorHAnsi"/>
          <w:color w:val="1E2120"/>
          <w:sz w:val="24"/>
          <w:szCs w:val="24"/>
          <w:lang w:eastAsia="en-US"/>
        </w:rPr>
        <w:t xml:space="preserve">крепления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спортивных снарядов</w:t>
      </w:r>
      <w:r>
        <w:rPr>
          <w:rFonts w:eastAsiaTheme="minorHAnsi"/>
          <w:color w:val="1E2120"/>
          <w:sz w:val="24"/>
          <w:szCs w:val="24"/>
          <w:lang w:eastAsia="en-US"/>
        </w:rPr>
        <w:t>, канатов.</w:t>
      </w:r>
    </w:p>
    <w:p w14:paraId="3DED4A5E" w14:textId="77777777" w:rsidR="001C71F7" w:rsidRPr="001C71F7" w:rsidRDefault="00CF4595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2.4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. Во всех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спортивны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х помещениях работник 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должен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следить за темпера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турным режимом, проветриванием,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освещением, наличием первичных средств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пожаротушения.</w:t>
      </w:r>
    </w:p>
    <w:p w14:paraId="534ADD27" w14:textId="77777777" w:rsidR="001C71F7" w:rsidRPr="001C71F7" w:rsidRDefault="00CF4595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2.5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. Занятия на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воздухе и спортивных площадках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проводить с учётом по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годных условий и температурного </w:t>
      </w:r>
      <w:r>
        <w:rPr>
          <w:rFonts w:eastAsiaTheme="minorHAnsi"/>
          <w:color w:val="1E2120"/>
          <w:sz w:val="24"/>
          <w:szCs w:val="24"/>
          <w:lang w:eastAsia="en-US"/>
        </w:rPr>
        <w:t>режима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.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Предварительно инструктор по физической культуре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проверяет:</w:t>
      </w:r>
    </w:p>
    <w:p w14:paraId="7A12F54F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сухость беговой дорожки, футбольного поля,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спортивных снарядов;</w:t>
      </w:r>
    </w:p>
    <w:p w14:paraId="4459D73A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исключение попадания инородных предметов,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способных нане</w:t>
      </w:r>
      <w:r w:rsidR="00CF4595">
        <w:rPr>
          <w:rFonts w:eastAsiaTheme="minorHAnsi"/>
          <w:color w:val="1E2120"/>
          <w:sz w:val="24"/>
          <w:szCs w:val="24"/>
          <w:lang w:eastAsia="en-US"/>
        </w:rPr>
        <w:t xml:space="preserve">сти травму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(стёкла, камни, палки и др.).</w:t>
      </w:r>
    </w:p>
    <w:p w14:paraId="45A2ABE7" w14:textId="77777777" w:rsidR="001C71F7" w:rsidRPr="001C71F7" w:rsidRDefault="00CF4595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2.6. Инструктор по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>физической культуре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сообщает </w:t>
      </w:r>
      <w:r>
        <w:rPr>
          <w:rFonts w:eastAsiaTheme="minorHAnsi"/>
          <w:color w:val="1E2120"/>
          <w:sz w:val="24"/>
          <w:szCs w:val="24"/>
          <w:lang w:eastAsia="en-US"/>
        </w:rPr>
        <w:t>воспитанникам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о безопасной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организации занятий, о приёмах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и методах безоп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асного выполнения упражнений, о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правилах использования специа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льного спортивного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оборудования, инвентаря.</w:t>
      </w:r>
    </w:p>
    <w:p w14:paraId="0CA9A2F9" w14:textId="77777777" w:rsidR="001C71F7" w:rsidRPr="001C71F7" w:rsidRDefault="001C71F7" w:rsidP="005E2AF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3. Тре</w:t>
      </w:r>
      <w:r w:rsidR="00CF4595">
        <w:rPr>
          <w:rFonts w:eastAsiaTheme="minorHAnsi"/>
          <w:b/>
          <w:bCs/>
          <w:color w:val="1E2120"/>
          <w:sz w:val="24"/>
          <w:szCs w:val="24"/>
          <w:lang w:eastAsia="en-US"/>
        </w:rPr>
        <w:t>бования безопасности для инструктора по</w:t>
      </w:r>
      <w:r w:rsidR="00550B18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</w:t>
      </w:r>
      <w:r w:rsidR="00C26D96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физической </w:t>
      </w:r>
      <w:r w:rsidR="00CF4595">
        <w:rPr>
          <w:rFonts w:eastAsiaTheme="minorHAnsi"/>
          <w:b/>
          <w:bCs/>
          <w:color w:val="1E2120"/>
          <w:sz w:val="24"/>
          <w:szCs w:val="24"/>
          <w:lang w:eastAsia="en-US"/>
        </w:rPr>
        <w:t>культуре на занятиях</w:t>
      </w:r>
    </w:p>
    <w:p w14:paraId="62DDED11" w14:textId="77777777" w:rsidR="001C71F7" w:rsidRPr="001C71F7" w:rsidRDefault="00CF4595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3.1. 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чётко ставит </w:t>
      </w:r>
      <w:r>
        <w:rPr>
          <w:rFonts w:eastAsiaTheme="minorHAnsi"/>
          <w:color w:val="1E2120"/>
          <w:sz w:val="24"/>
          <w:szCs w:val="24"/>
          <w:lang w:eastAsia="en-US"/>
        </w:rPr>
        <w:t>задачу на занятиях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и следи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т за правильным её исполнением,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исключая конфли</w:t>
      </w:r>
      <w:r>
        <w:rPr>
          <w:rFonts w:eastAsiaTheme="minorHAnsi"/>
          <w:color w:val="1E2120"/>
          <w:sz w:val="24"/>
          <w:szCs w:val="24"/>
          <w:lang w:eastAsia="en-US"/>
        </w:rPr>
        <w:t>ктные ситуации во время занятий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, возможность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столкно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вения воспитанников 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друг с другом во 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время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спортивных игр, перестроений.</w:t>
      </w:r>
    </w:p>
    <w:p w14:paraId="76DC915F" w14:textId="77777777" w:rsidR="001C71F7" w:rsidRPr="001C71F7" w:rsidRDefault="00CF4595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3.2. 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следит, чтобы </w:t>
      </w:r>
      <w:r>
        <w:rPr>
          <w:rFonts w:eastAsiaTheme="minorHAnsi"/>
          <w:color w:val="1E2120"/>
          <w:sz w:val="24"/>
          <w:szCs w:val="24"/>
          <w:lang w:eastAsia="en-US"/>
        </w:rPr>
        <w:t>воспитанники на занятиях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были в спортивной форме и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спортивной обу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ви, выполняли требования личной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гигиены.</w:t>
      </w:r>
    </w:p>
    <w:p w14:paraId="06C1CE72" w14:textId="77777777" w:rsidR="001A3C9C" w:rsidRDefault="00CF4595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3.4. Работник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следит за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правильност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>ью передач мяча во время игры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5419924D" w14:textId="77777777" w:rsidR="001C71F7" w:rsidRPr="001C71F7" w:rsidRDefault="001A3C9C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3.5. 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в процессе работы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предупреждает возникновение аварийных ситуаций:</w:t>
      </w:r>
    </w:p>
    <w:p w14:paraId="740E7839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не курит в спортивных помещениях и на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>территории ДОУ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;</w:t>
      </w:r>
    </w:p>
    <w:p w14:paraId="6A272441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не приносит </w:t>
      </w:r>
      <w:proofErr w:type="spellStart"/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взрыво</w:t>
      </w:r>
      <w:proofErr w:type="spellEnd"/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- и пожароопасные,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отравляющие вещества;</w:t>
      </w:r>
    </w:p>
    <w:p w14:paraId="7AA6D40F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следит за исправностью электрического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оборудования;</w:t>
      </w:r>
    </w:p>
    <w:p w14:paraId="6D224CB7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 xml:space="preserve">не оставляет </w:t>
      </w:r>
      <w:r w:rsidR="00C26D96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без присмотра;</w:t>
      </w:r>
    </w:p>
    <w:p w14:paraId="57E5FFB1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держит свободными аварийные выходы;</w:t>
      </w:r>
    </w:p>
    <w:p w14:paraId="2D8F02D7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знает план-схему и порядок эвак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>уации ДОУ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,</w:t>
      </w:r>
    </w:p>
    <w:p w14:paraId="626CCE44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порядок действий и должные обязанности при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возникновении аварийной ситуации;</w:t>
      </w:r>
    </w:p>
    <w:p w14:paraId="0331F095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умеет пользоваться средствами противопожарной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безопасности;</w:t>
      </w:r>
    </w:p>
    <w:p w14:paraId="2DE72A7E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знаком и владеет приёмами первой медицинской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помощи.</w:t>
      </w:r>
    </w:p>
    <w:p w14:paraId="1855FD9E" w14:textId="77777777" w:rsidR="001C71F7" w:rsidRPr="001C71F7" w:rsidRDefault="001A3C9C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lastRenderedPageBreak/>
        <w:t>3.6. 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строго соблюдает во </w:t>
      </w:r>
      <w:r>
        <w:rPr>
          <w:rFonts w:eastAsiaTheme="minorHAnsi"/>
          <w:color w:val="1E2120"/>
          <w:sz w:val="24"/>
          <w:szCs w:val="24"/>
          <w:lang w:eastAsia="en-US"/>
        </w:rPr>
        <w:t>время занятий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требования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инструкции по охране труда,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правила пожарной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безопасности, оказы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вает первую помощь при травмах, </w:t>
      </w:r>
      <w:r>
        <w:rPr>
          <w:rFonts w:eastAsiaTheme="minorHAnsi"/>
          <w:color w:val="1E2120"/>
          <w:sz w:val="24"/>
          <w:szCs w:val="24"/>
          <w:lang w:eastAsia="en-US"/>
        </w:rPr>
        <w:t>сообщает заведующей ДОУ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о случившемся.</w:t>
      </w:r>
    </w:p>
    <w:p w14:paraId="35EF58B6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3.7. В с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лучае возникновения технической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неисправности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 xml:space="preserve"> инвентаря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, изменении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метеорологическо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й ситуации (дождь, снег, резкое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похолодание, порывы ветра), нарушен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ии санитарно-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гигиенических н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>орм, 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должен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немедлен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но остановить занятие и принять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соответствующие меры.</w:t>
      </w:r>
    </w:p>
    <w:p w14:paraId="3A2B0E71" w14:textId="77777777" w:rsidR="001C71F7" w:rsidRPr="001C71F7" w:rsidRDefault="001C71F7" w:rsidP="005E2AF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4. Требования безо</w:t>
      </w:r>
      <w:r w:rsidR="001A3C9C">
        <w:rPr>
          <w:rFonts w:eastAsiaTheme="minorHAnsi"/>
          <w:b/>
          <w:bCs/>
          <w:color w:val="1E2120"/>
          <w:sz w:val="24"/>
          <w:szCs w:val="24"/>
          <w:lang w:eastAsia="en-US"/>
        </w:rPr>
        <w:t>пасности для инструктора по физической культуре</w:t>
      </w:r>
      <w:r w:rsidR="00C26D96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по окончании работы</w:t>
      </w:r>
    </w:p>
    <w:p w14:paraId="20D5D41A" w14:textId="77777777" w:rsidR="001C71F7" w:rsidRPr="001C71F7" w:rsidRDefault="001A3C9C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4.1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. По окончании раб</w:t>
      </w:r>
      <w:r>
        <w:rPr>
          <w:rFonts w:eastAsiaTheme="minorHAnsi"/>
          <w:color w:val="1E2120"/>
          <w:sz w:val="24"/>
          <w:szCs w:val="24"/>
          <w:lang w:eastAsia="en-US"/>
        </w:rPr>
        <w:t>оты 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следит за качеством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влажной убор</w:t>
      </w:r>
      <w:r>
        <w:rPr>
          <w:rFonts w:eastAsiaTheme="minorHAnsi"/>
          <w:color w:val="1E2120"/>
          <w:sz w:val="24"/>
          <w:szCs w:val="24"/>
          <w:lang w:eastAsia="en-US"/>
        </w:rPr>
        <w:t>ки спортивного зала, спортивного инвентаря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4636B51F" w14:textId="77777777" w:rsidR="001C71F7" w:rsidRPr="001C71F7" w:rsidRDefault="001A3C9C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4.2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. При обнаружени</w:t>
      </w:r>
      <w:r>
        <w:rPr>
          <w:rFonts w:eastAsiaTheme="minorHAnsi"/>
          <w:color w:val="1E2120"/>
          <w:sz w:val="24"/>
          <w:szCs w:val="24"/>
          <w:lang w:eastAsia="en-US"/>
        </w:rPr>
        <w:t>и неисправности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,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(чего-либо)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>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докладывает </w:t>
      </w:r>
      <w:r>
        <w:rPr>
          <w:rFonts w:eastAsiaTheme="minorHAnsi"/>
          <w:color w:val="1E2120"/>
          <w:sz w:val="24"/>
          <w:szCs w:val="24"/>
          <w:lang w:eastAsia="en-US"/>
        </w:rPr>
        <w:t>заведующей ДОУ.</w:t>
      </w:r>
    </w:p>
    <w:p w14:paraId="3BCF51A2" w14:textId="77777777" w:rsidR="001C71F7" w:rsidRPr="001C71F7" w:rsidRDefault="001C71F7" w:rsidP="005E2AFB">
      <w:pPr>
        <w:widowControl/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b/>
          <w:bCs/>
          <w:color w:val="1E2120"/>
          <w:sz w:val="24"/>
          <w:szCs w:val="24"/>
          <w:lang w:eastAsia="en-US"/>
        </w:rPr>
        <w:t>5. Треб</w:t>
      </w:r>
      <w:r w:rsidR="001A3C9C">
        <w:rPr>
          <w:rFonts w:eastAsiaTheme="minorHAnsi"/>
          <w:b/>
          <w:bCs/>
          <w:color w:val="1E2120"/>
          <w:sz w:val="24"/>
          <w:szCs w:val="24"/>
          <w:lang w:eastAsia="en-US"/>
        </w:rPr>
        <w:t>ования безопасности для инструктора по физической культуре</w:t>
      </w:r>
      <w:r w:rsidR="00C26D96">
        <w:rPr>
          <w:rFonts w:eastAsiaTheme="minorHAnsi"/>
          <w:b/>
          <w:bCs/>
          <w:color w:val="1E2120"/>
          <w:sz w:val="24"/>
          <w:szCs w:val="24"/>
          <w:lang w:eastAsia="en-US"/>
        </w:rPr>
        <w:t xml:space="preserve"> в аварийных ситуациях</w:t>
      </w:r>
    </w:p>
    <w:p w14:paraId="1B7B98DC" w14:textId="77777777" w:rsidR="001C71F7" w:rsidRPr="001C71F7" w:rsidRDefault="001A3C9C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</w:t>
      </w:r>
      <w:proofErr w:type="gramStart"/>
      <w:r>
        <w:rPr>
          <w:rFonts w:eastAsiaTheme="minorHAnsi"/>
          <w:color w:val="1E2120"/>
          <w:sz w:val="24"/>
          <w:szCs w:val="24"/>
          <w:lang w:eastAsia="en-US"/>
        </w:rPr>
        <w:t>1.Работник</w:t>
      </w:r>
      <w:proofErr w:type="gramEnd"/>
      <w:r>
        <w:rPr>
          <w:rFonts w:eastAsiaTheme="minorHAnsi"/>
          <w:color w:val="1E2120"/>
          <w:sz w:val="24"/>
          <w:szCs w:val="24"/>
          <w:lang w:eastAsia="en-US"/>
        </w:rPr>
        <w:t xml:space="preserve"> во время занятий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воспитательны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х и оздоровительных мероприятий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выполняет требования к </w:t>
      </w:r>
      <w:proofErr w:type="spellStart"/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пожаро</w:t>
      </w:r>
      <w:proofErr w:type="spellEnd"/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- и взрывобезопасности.</w:t>
      </w:r>
    </w:p>
    <w:p w14:paraId="6FA3DDB3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При нарушении или отклон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ении от норм, производится 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>эвакуация воспитанников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в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соответствии с разработанным 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утверждённым планом.</w:t>
      </w:r>
    </w:p>
    <w:p w14:paraId="7C7D1B8D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5.2. При выявлении фактов угрозы жизни и здоровью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работников и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 xml:space="preserve"> воспитанников 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(заболевании, травме,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несчастн</w:t>
      </w:r>
      <w:r w:rsidR="001A3C9C">
        <w:rPr>
          <w:rFonts w:eastAsiaTheme="minorHAnsi"/>
          <w:color w:val="1E2120"/>
          <w:sz w:val="24"/>
          <w:szCs w:val="24"/>
          <w:lang w:eastAsia="en-US"/>
        </w:rPr>
        <w:t xml:space="preserve">ом случае), работник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сразу докладыв</w:t>
      </w:r>
      <w:r w:rsidR="00FD5266">
        <w:rPr>
          <w:rFonts w:eastAsiaTheme="minorHAnsi"/>
          <w:color w:val="1E2120"/>
          <w:sz w:val="24"/>
          <w:szCs w:val="24"/>
          <w:lang w:eastAsia="en-US"/>
        </w:rPr>
        <w:t>ает медицинскому работнику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, </w:t>
      </w:r>
      <w:r w:rsidR="00FD5266">
        <w:rPr>
          <w:rFonts w:eastAsiaTheme="minorHAnsi"/>
          <w:color w:val="1E2120"/>
          <w:sz w:val="24"/>
          <w:szCs w:val="24"/>
          <w:lang w:eastAsia="en-US"/>
        </w:rPr>
        <w:t>заведующей ДОУ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.</w:t>
      </w:r>
    </w:p>
    <w:p w14:paraId="6696F66B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5.3. При возникновении аварийных ситуаций:</w:t>
      </w:r>
    </w:p>
    <w:p w14:paraId="48784D00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</w:t>
      </w:r>
      <w:r w:rsidR="00FD5266">
        <w:rPr>
          <w:rFonts w:eastAsiaTheme="minorHAnsi"/>
          <w:color w:val="1E2120"/>
          <w:sz w:val="24"/>
          <w:szCs w:val="24"/>
          <w:lang w:eastAsia="en-US"/>
        </w:rPr>
        <w:t>ообщить заведующей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;</w:t>
      </w:r>
    </w:p>
    <w:p w14:paraId="4A2EC294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сообщить пожарной охране (тел. 101);</w:t>
      </w:r>
      <w:r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пр</w:t>
      </w:r>
      <w:r w:rsidR="00FD5266">
        <w:rPr>
          <w:rFonts w:eastAsiaTheme="minorHAnsi"/>
          <w:color w:val="1E2120"/>
          <w:sz w:val="24"/>
          <w:szCs w:val="24"/>
          <w:lang w:eastAsia="en-US"/>
        </w:rPr>
        <w:t>инять меры по эвакуации воспитанников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из</w:t>
      </w:r>
    </w:p>
    <w:p w14:paraId="7EEB8FD6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помещения;</w:t>
      </w:r>
    </w:p>
    <w:p w14:paraId="2DFA1069" w14:textId="77777777" w:rsidR="001C71F7" w:rsidRPr="001C71F7" w:rsidRDefault="00550B18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 xml:space="preserve">-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отключить электросеть.</w:t>
      </w:r>
    </w:p>
    <w:p w14:paraId="6D5455CC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5.4. При аварии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(прорыве) в системе отопления,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водоснабжения в спо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ртивном зале необходимо вывести </w:t>
      </w:r>
      <w:r w:rsidR="00FD5266"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из помещения, сообщить о 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происшедшее </w:t>
      </w:r>
      <w:r w:rsidR="00FD5266">
        <w:rPr>
          <w:rFonts w:eastAsiaTheme="minorHAnsi"/>
          <w:color w:val="1E2120"/>
          <w:sz w:val="24"/>
          <w:szCs w:val="24"/>
          <w:lang w:eastAsia="en-US"/>
        </w:rPr>
        <w:t>заместителю заведующей по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 w:rsidR="00FD5266">
        <w:rPr>
          <w:rFonts w:eastAsiaTheme="minorHAnsi"/>
          <w:color w:val="1E2120"/>
          <w:sz w:val="24"/>
          <w:szCs w:val="24"/>
          <w:lang w:eastAsia="en-US"/>
        </w:rPr>
        <w:t>ХЧ.</w:t>
      </w:r>
    </w:p>
    <w:p w14:paraId="576C6227" w14:textId="77777777" w:rsidR="001C71F7" w:rsidRPr="001C71F7" w:rsidRDefault="00FD5266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>
        <w:rPr>
          <w:rFonts w:eastAsiaTheme="minorHAnsi"/>
          <w:color w:val="1E2120"/>
          <w:sz w:val="24"/>
          <w:szCs w:val="24"/>
          <w:lang w:eastAsia="en-US"/>
        </w:rPr>
        <w:t>5.5. Работник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обязан известить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непосредственно </w:t>
      </w:r>
      <w:r>
        <w:rPr>
          <w:rFonts w:eastAsiaTheme="minorHAnsi"/>
          <w:color w:val="1E2120"/>
          <w:sz w:val="24"/>
          <w:szCs w:val="24"/>
          <w:lang w:eastAsia="en-US"/>
        </w:rPr>
        <w:t>заведующую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(при отсут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ствии, иное должностное лицо) о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любой ситуации, угрожающей жизни и здоровью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 </w:t>
      </w:r>
      <w:r>
        <w:rPr>
          <w:rFonts w:eastAsiaTheme="minorHAnsi"/>
          <w:color w:val="1E2120"/>
          <w:sz w:val="24"/>
          <w:szCs w:val="24"/>
          <w:lang w:eastAsia="en-US"/>
        </w:rPr>
        <w:t>воспитанников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 xml:space="preserve"> и </w:t>
      </w:r>
      <w:r>
        <w:rPr>
          <w:rFonts w:eastAsiaTheme="minorHAnsi"/>
          <w:color w:val="1E2120"/>
          <w:sz w:val="24"/>
          <w:szCs w:val="24"/>
          <w:lang w:eastAsia="en-US"/>
        </w:rPr>
        <w:t>работников ДОУ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, неисправности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оборудования, инвентаря, средст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в пожаротушения, а </w:t>
      </w:r>
      <w:r w:rsidR="001C71F7" w:rsidRPr="001C71F7">
        <w:rPr>
          <w:rFonts w:eastAsiaTheme="minorHAnsi"/>
          <w:color w:val="1E2120"/>
          <w:sz w:val="24"/>
          <w:szCs w:val="24"/>
          <w:lang w:eastAsia="en-US"/>
        </w:rPr>
        <w:t>также нарушении настоящей инструкции.</w:t>
      </w:r>
    </w:p>
    <w:p w14:paraId="73FE537F" w14:textId="77777777" w:rsidR="001C71F7" w:rsidRPr="001C71F7" w:rsidRDefault="001C71F7" w:rsidP="005E2AFB">
      <w:pPr>
        <w:widowControl/>
        <w:jc w:val="both"/>
        <w:rPr>
          <w:rFonts w:eastAsiaTheme="minorHAnsi"/>
          <w:color w:val="1E2120"/>
          <w:sz w:val="24"/>
          <w:szCs w:val="24"/>
          <w:lang w:eastAsia="en-US"/>
        </w:rPr>
      </w:pPr>
      <w:r w:rsidRPr="001C71F7">
        <w:rPr>
          <w:rFonts w:eastAsiaTheme="minorHAnsi"/>
          <w:color w:val="1E2120"/>
          <w:sz w:val="24"/>
          <w:szCs w:val="24"/>
          <w:lang w:eastAsia="en-US"/>
        </w:rPr>
        <w:t>5.6. В случае угрозы и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ли возникновения очага опасного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воздействия тех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ногенного характера, угрозы или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приведения в ис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полнение террористического акта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следует рук</w:t>
      </w:r>
      <w:r w:rsidR="00550B18">
        <w:rPr>
          <w:rFonts w:eastAsiaTheme="minorHAnsi"/>
          <w:color w:val="1E2120"/>
          <w:sz w:val="24"/>
          <w:szCs w:val="24"/>
          <w:lang w:eastAsia="en-US"/>
        </w:rPr>
        <w:t xml:space="preserve">оводствоваться соответствующими </w:t>
      </w:r>
      <w:r w:rsidRPr="001C71F7">
        <w:rPr>
          <w:rFonts w:eastAsiaTheme="minorHAnsi"/>
          <w:color w:val="1E2120"/>
          <w:sz w:val="24"/>
          <w:szCs w:val="24"/>
          <w:lang w:eastAsia="en-US"/>
        </w:rPr>
        <w:t>инструкциями и Планом эвакуации.</w:t>
      </w:r>
    </w:p>
    <w:p w14:paraId="7ED62D76" w14:textId="77777777" w:rsidR="00FD5266" w:rsidRPr="001C71F7" w:rsidRDefault="004E3900" w:rsidP="004E3900">
      <w:pPr>
        <w:widowControl/>
        <w:tabs>
          <w:tab w:val="left" w:pos="3090"/>
        </w:tabs>
        <w:jc w:val="both"/>
        <w:rPr>
          <w:rFonts w:eastAsiaTheme="minorHAnsi"/>
          <w:b/>
          <w:bCs/>
          <w:color w:val="1E2120"/>
          <w:sz w:val="24"/>
          <w:szCs w:val="24"/>
          <w:lang w:eastAsia="en-US"/>
        </w:rPr>
      </w:pPr>
      <w:r>
        <w:rPr>
          <w:rFonts w:eastAsiaTheme="minorHAnsi"/>
          <w:b/>
          <w:bCs/>
          <w:color w:val="1E2120"/>
          <w:sz w:val="24"/>
          <w:szCs w:val="24"/>
          <w:lang w:eastAsia="en-US"/>
        </w:rPr>
        <w:tab/>
      </w:r>
    </w:p>
    <w:p w14:paraId="799B11A8" w14:textId="77777777" w:rsidR="00D54AFB" w:rsidRDefault="00D54AFB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D015BBB" w14:textId="77777777" w:rsidR="00D54AFB" w:rsidRDefault="00D54AFB" w:rsidP="00D54AFB">
      <w:pPr>
        <w:rPr>
          <w:sz w:val="24"/>
          <w:szCs w:val="24"/>
        </w:rPr>
      </w:pPr>
      <w:r w:rsidRPr="00B23283">
        <w:rPr>
          <w:sz w:val="24"/>
          <w:szCs w:val="24"/>
        </w:rPr>
        <w:t>Инструкцию разработал: ______________ /__</w:t>
      </w:r>
      <w:proofErr w:type="spellStart"/>
      <w:r w:rsidR="00F923C5">
        <w:rPr>
          <w:sz w:val="24"/>
          <w:szCs w:val="24"/>
          <w:u w:val="single"/>
        </w:rPr>
        <w:t>О.П.Колычева</w:t>
      </w:r>
      <w:proofErr w:type="spellEnd"/>
      <w:r w:rsidRPr="00B23283">
        <w:rPr>
          <w:sz w:val="24"/>
          <w:szCs w:val="24"/>
        </w:rPr>
        <w:t xml:space="preserve">__________________/ </w:t>
      </w:r>
    </w:p>
    <w:p w14:paraId="4828FEF5" w14:textId="77777777" w:rsidR="00D54AFB" w:rsidRDefault="00D54AFB" w:rsidP="00D54AFB">
      <w:pPr>
        <w:rPr>
          <w:sz w:val="24"/>
          <w:szCs w:val="24"/>
        </w:rPr>
      </w:pPr>
    </w:p>
    <w:p w14:paraId="67C9D7AA" w14:textId="77777777" w:rsidR="002B4F95" w:rsidRDefault="002B4F9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</w:p>
    <w:p w14:paraId="45638CB8" w14:textId="5C69FC1E" w:rsidR="002B4F95" w:rsidRDefault="00672B35" w:rsidP="001C71F7">
      <w:pPr>
        <w:widowControl/>
        <w:rPr>
          <w:rFonts w:eastAsiaTheme="minorHAnsi"/>
          <w:color w:val="1E2120"/>
          <w:sz w:val="24"/>
          <w:szCs w:val="24"/>
          <w:lang w:eastAsia="en-US"/>
        </w:rPr>
      </w:pPr>
      <w:r w:rsidRPr="00672B35">
        <w:rPr>
          <w:rFonts w:eastAsiaTheme="minorHAnsi"/>
          <w:noProof/>
          <w:color w:val="1E2120"/>
          <w:sz w:val="24"/>
          <w:szCs w:val="24"/>
          <w:lang w:eastAsia="en-US"/>
        </w:rPr>
        <w:lastRenderedPageBreak/>
        <w:drawing>
          <wp:inline distT="0" distB="0" distL="0" distR="0" wp14:anchorId="2CD04480" wp14:editId="494CD176">
            <wp:extent cx="6572250" cy="92931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634" cy="9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4F95" w:rsidSect="00672B3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71F7"/>
    <w:rsid w:val="000D5871"/>
    <w:rsid w:val="001A3C9C"/>
    <w:rsid w:val="001C3FC7"/>
    <w:rsid w:val="001C71F7"/>
    <w:rsid w:val="00243AA6"/>
    <w:rsid w:val="002B4F95"/>
    <w:rsid w:val="00380176"/>
    <w:rsid w:val="0038747F"/>
    <w:rsid w:val="003D4676"/>
    <w:rsid w:val="004E3900"/>
    <w:rsid w:val="00550B18"/>
    <w:rsid w:val="005E2AFB"/>
    <w:rsid w:val="005E3FAF"/>
    <w:rsid w:val="005F1F4F"/>
    <w:rsid w:val="006449E3"/>
    <w:rsid w:val="00672B35"/>
    <w:rsid w:val="006A6D71"/>
    <w:rsid w:val="006D264F"/>
    <w:rsid w:val="006E3D60"/>
    <w:rsid w:val="00787FC9"/>
    <w:rsid w:val="007B2230"/>
    <w:rsid w:val="007E0675"/>
    <w:rsid w:val="008917D2"/>
    <w:rsid w:val="008D7172"/>
    <w:rsid w:val="008F5573"/>
    <w:rsid w:val="00946ACE"/>
    <w:rsid w:val="00A16E94"/>
    <w:rsid w:val="00A27EC0"/>
    <w:rsid w:val="00B45FB3"/>
    <w:rsid w:val="00C1101F"/>
    <w:rsid w:val="00C26D96"/>
    <w:rsid w:val="00CA252F"/>
    <w:rsid w:val="00CF4595"/>
    <w:rsid w:val="00D513C0"/>
    <w:rsid w:val="00D54AFB"/>
    <w:rsid w:val="00DA1395"/>
    <w:rsid w:val="00E32D7B"/>
    <w:rsid w:val="00E6147B"/>
    <w:rsid w:val="00E8568D"/>
    <w:rsid w:val="00F611EC"/>
    <w:rsid w:val="00F923C5"/>
    <w:rsid w:val="00FD5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6A00C"/>
  <w15:docId w15:val="{96697437-1F3E-4A7C-8A65-358D264C9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1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F95"/>
    <w:pPr>
      <w:ind w:left="720"/>
      <w:contextualSpacing/>
    </w:pPr>
  </w:style>
  <w:style w:type="table" w:styleId="a4">
    <w:name w:val="Table Grid"/>
    <w:basedOn w:val="a1"/>
    <w:uiPriority w:val="59"/>
    <w:rsid w:val="002B4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Лариса Могилевцева</cp:lastModifiedBy>
  <cp:revision>24</cp:revision>
  <cp:lastPrinted>2022-02-27T19:30:00Z</cp:lastPrinted>
  <dcterms:created xsi:type="dcterms:W3CDTF">2021-06-28T09:00:00Z</dcterms:created>
  <dcterms:modified xsi:type="dcterms:W3CDTF">2022-03-02T12:21:00Z</dcterms:modified>
</cp:coreProperties>
</file>