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C866" w14:textId="6907E5E4" w:rsidR="001E1EC6" w:rsidRDefault="00567816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67816">
        <w:rPr>
          <w:rFonts w:eastAsiaTheme="minorHAnsi"/>
          <w:noProof/>
          <w:color w:val="1E2120"/>
          <w:sz w:val="24"/>
          <w:szCs w:val="24"/>
          <w:lang w:eastAsia="en-US"/>
        </w:rPr>
        <w:drawing>
          <wp:inline distT="0" distB="0" distL="0" distR="0" wp14:anchorId="624CF996" wp14:editId="4067CBF2">
            <wp:extent cx="6543040" cy="925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EBB76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lastRenderedPageBreak/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соблюдать правила личной гигиены;</w:t>
      </w:r>
    </w:p>
    <w:p w14:paraId="034A5F82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знать порядок действий при возникновении пожара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или иной чрезвычайной ситуации и эвакуации,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сигналы оповещения о пожаре;</w:t>
      </w:r>
    </w:p>
    <w:p w14:paraId="573EB632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уметь пользоваться первичными средствами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пожаротушения;</w:t>
      </w:r>
    </w:p>
    <w:p w14:paraId="1BE0904F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знать месторасположение аптечки и уметь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оказывать первую помощь пострадавшему;</w:t>
      </w:r>
    </w:p>
    <w:p w14:paraId="110CDFA6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соблюдать Правила внутреннего трудового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распор</w:t>
      </w:r>
      <w:r w:rsidR="00075F66">
        <w:rPr>
          <w:rFonts w:eastAsiaTheme="minorHAnsi"/>
          <w:color w:val="1E2120"/>
          <w:sz w:val="24"/>
          <w:szCs w:val="24"/>
          <w:lang w:eastAsia="en-US"/>
        </w:rPr>
        <w:t xml:space="preserve">ядка и Устав </w:t>
      </w:r>
      <w:r w:rsidR="005B33D7">
        <w:rPr>
          <w:rFonts w:eastAsiaTheme="minorHAnsi"/>
          <w:color w:val="1E2120"/>
          <w:sz w:val="24"/>
          <w:szCs w:val="24"/>
          <w:lang w:eastAsia="en-US"/>
        </w:rPr>
        <w:t xml:space="preserve">дошкольного </w:t>
      </w:r>
      <w:r w:rsidR="00075F66">
        <w:rPr>
          <w:rFonts w:eastAsiaTheme="minorHAnsi"/>
          <w:color w:val="1E2120"/>
          <w:sz w:val="24"/>
          <w:szCs w:val="24"/>
          <w:lang w:eastAsia="en-US"/>
        </w:rPr>
        <w:t>учреждения;</w:t>
      </w:r>
    </w:p>
    <w:p w14:paraId="35EC9894" w14:textId="77777777" w:rsid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соблюдать установленные режимы труда и отдыха;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</w:p>
    <w:p w14:paraId="50A64539" w14:textId="77777777" w:rsidR="00A7527A" w:rsidRPr="005B33D7" w:rsidRDefault="00A7527A" w:rsidP="008147C0">
      <w:pPr>
        <w:widowControl/>
        <w:jc w:val="both"/>
        <w:rPr>
          <w:rFonts w:eastAsiaTheme="minorHAnsi"/>
          <w:color w:val="000000" w:themeColor="text1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5B33D7">
        <w:rPr>
          <w:rFonts w:eastAsiaTheme="minorHAnsi"/>
          <w:color w:val="000000" w:themeColor="text1"/>
          <w:sz w:val="24"/>
          <w:szCs w:val="24"/>
          <w:lang w:eastAsia="en-US"/>
        </w:rPr>
        <w:t>соблюдать должностную инструкцию учителя- логопеда;</w:t>
      </w:r>
    </w:p>
    <w:p w14:paraId="15BA8549" w14:textId="77777777" w:rsidR="00A7527A" w:rsidRPr="005B33D7" w:rsidRDefault="00A7527A" w:rsidP="008147C0">
      <w:pPr>
        <w:widowControl/>
        <w:jc w:val="both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5B33D7">
        <w:rPr>
          <w:rFonts w:eastAsiaTheme="minorHAnsi"/>
          <w:color w:val="000000" w:themeColor="text1"/>
          <w:sz w:val="24"/>
          <w:szCs w:val="24"/>
          <w:lang w:eastAsia="en-US"/>
        </w:rPr>
        <w:t>- соблюдать инструкцию о мерах пожарной безопасности</w:t>
      </w:r>
      <w:r w:rsidR="00075F66" w:rsidRPr="005B33D7">
        <w:rPr>
          <w:rFonts w:eastAsiaTheme="minorHAnsi"/>
          <w:color w:val="000000" w:themeColor="text1"/>
          <w:sz w:val="24"/>
          <w:szCs w:val="24"/>
          <w:lang w:eastAsia="en-US"/>
        </w:rPr>
        <w:t>.</w:t>
      </w:r>
    </w:p>
    <w:p w14:paraId="2F97F260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1.7. В процессе работы возможно воздействие 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учителя-логопеда следующих опасных факторов:</w:t>
      </w:r>
    </w:p>
    <w:p w14:paraId="733A10D5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нарушение остроты зрения при недостаточной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освещённости рабочего места;</w:t>
      </w:r>
    </w:p>
    <w:p w14:paraId="15A4B1EB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перенапряжение зрительного и голосового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анализаторов;</w:t>
      </w:r>
    </w:p>
    <w:p w14:paraId="6A4A45A2" w14:textId="77777777" w:rsidR="00A7527A" w:rsidRPr="005B33D7" w:rsidRDefault="00A7527A" w:rsidP="008147C0">
      <w:pPr>
        <w:widowControl/>
        <w:jc w:val="both"/>
        <w:rPr>
          <w:rFonts w:eastAsiaTheme="minorHAnsi"/>
          <w:color w:val="000000" w:themeColor="text1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зрительное утомление при длительной работе с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B33D7">
        <w:rPr>
          <w:rFonts w:eastAsiaTheme="minorHAnsi"/>
          <w:color w:val="000000" w:themeColor="text1"/>
          <w:sz w:val="24"/>
          <w:szCs w:val="24"/>
          <w:lang w:eastAsia="en-US"/>
        </w:rPr>
        <w:t>документами;</w:t>
      </w:r>
    </w:p>
    <w:p w14:paraId="3E5E39B5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поражение электрическим током при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прикосновении к токоведущим частям</w:t>
      </w:r>
    </w:p>
    <w:p w14:paraId="3FD8B723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электрооборудования и электроприборов с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нарушенной изоляцией (при включении или</w:t>
      </w:r>
    </w:p>
    <w:p w14:paraId="77F68025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выключении электроприборов и (или) освещения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помещениях);</w:t>
      </w:r>
    </w:p>
    <w:p w14:paraId="469F01C1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повышенное психоэмоциональное напряжение;</w:t>
      </w:r>
    </w:p>
    <w:p w14:paraId="5D131BC2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статические нагрузки при незначительной общей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мышечной двигательной нагрузке.</w:t>
      </w:r>
    </w:p>
    <w:p w14:paraId="411CC8BA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1.8. Запрещается выполнять работу, находясь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состоянии алкогольного опьянения либо в состоянии,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вызванном потреблением наркотических средств,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психотропных, токсических или других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одурманивающих веществ, а также распивать спиртные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напитки, употреблять наркотические средства,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психотропные, токсические или другие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одурманивающие вещества на рабочем месте или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рабочее время.</w:t>
      </w:r>
    </w:p>
    <w:p w14:paraId="084D6CF4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1.9. Учитель-логопед, допустивший нарушение или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невыполнение требований настоящей инструкции по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охране труда, рассматривается, как нарушитель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производственной дисциплины и может быть привлечён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к дисциплинарной ответственности и прохождению</w:t>
      </w:r>
    </w:p>
    <w:p w14:paraId="1D5976E7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внеочередной проверки знаний требований охраны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труда, а в зависимости от последствий - и к уголовной;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если нарушение повлекло материальный ущерб </w:t>
      </w:r>
      <w:r>
        <w:rPr>
          <w:rFonts w:eastAsiaTheme="minorHAnsi"/>
          <w:color w:val="1E2120"/>
          <w:sz w:val="24"/>
          <w:szCs w:val="24"/>
          <w:lang w:eastAsia="en-US"/>
        </w:rPr>
        <w:t>–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к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материальной ответственности в установленном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порядке.</w:t>
      </w:r>
    </w:p>
    <w:p w14:paraId="0C33407B" w14:textId="77777777" w:rsidR="00A7527A" w:rsidRPr="00A7527A" w:rsidRDefault="00A7527A" w:rsidP="008147C0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b/>
          <w:bCs/>
          <w:color w:val="1E2120"/>
          <w:sz w:val="24"/>
          <w:szCs w:val="24"/>
          <w:lang w:eastAsia="en-US"/>
        </w:rPr>
        <w:t>2. Требования охраны труда перед началом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b/>
          <w:bCs/>
          <w:color w:val="1E2120"/>
          <w:sz w:val="24"/>
          <w:szCs w:val="24"/>
          <w:lang w:eastAsia="en-US"/>
        </w:rPr>
        <w:t>работы</w:t>
      </w:r>
    </w:p>
    <w:p w14:paraId="253D69E1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2.1. Учи</w:t>
      </w:r>
      <w:r w:rsidR="005B33D7">
        <w:rPr>
          <w:rFonts w:eastAsiaTheme="minorHAnsi"/>
          <w:color w:val="1E2120"/>
          <w:sz w:val="24"/>
          <w:szCs w:val="24"/>
          <w:lang w:eastAsia="en-US"/>
        </w:rPr>
        <w:t>тель-логопед дошкольной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организации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должен приходить на работу в чистой, опрятной одежде,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перед началом работы вымыть руки. Прибыть на работу</w:t>
      </w:r>
    </w:p>
    <w:p w14:paraId="4013A33F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заблаговременно для исключения спешки и, как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следствие, падения и получения травмы.</w:t>
      </w:r>
    </w:p>
    <w:p w14:paraId="4C6A7ECE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2.2. Визуально оценить состояние выключателей,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включить полностью освещение в кабинете логопеда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убедиться в исправности электрооборудования: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осветительные приборы должны быть исправны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надежно подвешены к потолку, иметь целостную</w:t>
      </w:r>
    </w:p>
    <w:p w14:paraId="2C8F734A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светорассеивающую конструкцию и не содержать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следов загрязнений;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уровень искусственной освещенности в кабинете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учителя-логопеда должен составлять не менее 300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люкс;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коммутационные коробки должны быть закрыты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крышками, корпуса выключателей и розеток 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должны иметь трещин и сколов, а также оголенных</w:t>
      </w:r>
    </w:p>
    <w:p w14:paraId="1646982E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контактов.</w:t>
      </w:r>
    </w:p>
    <w:p w14:paraId="2D48DC54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2.3. Проверить окна на наличие трещин и иное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нарушение целостности стекол.</w:t>
      </w:r>
    </w:p>
    <w:p w14:paraId="5F393E28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2.4. Удостовериться в наличии первичных средств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пожаротушения, срока их пригодности и доступности,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наличии аптечки первой помощи и укомплектованности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ее медикаментами.</w:t>
      </w:r>
    </w:p>
    <w:p w14:paraId="321274DA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2.5. Убедиться в свободности выхода из кабинета,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проходов и соответственно в правильной расстановке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мебели в кабинете учителя-логопеда.</w:t>
      </w:r>
    </w:p>
    <w:p w14:paraId="09198D64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2.6. Убедиться в безопасности рабочего места,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проверить на устойчивость и исправность мебель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кабинете, убедиться в устойчивости находящихся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сгруппированном виде методических материалов,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карточек и тетрадей.</w:t>
      </w:r>
    </w:p>
    <w:p w14:paraId="3451DFAA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2.7. Провести осмотр санитарного состояния кабинета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логопеда. Подготовить для работы требуемый учебный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материал и пособия, оборудование.</w:t>
      </w:r>
    </w:p>
    <w:p w14:paraId="43FE4849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lastRenderedPageBreak/>
        <w:t>2.8. Произвести в отсутствии детей сквозное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проветривание кабинета, открыв окна и двери. Окна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открытом положении зафиксировать ограничителями.</w:t>
      </w:r>
    </w:p>
    <w:p w14:paraId="0D27F5F5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2.9. Удостовериться, что температура воздуха в кабинете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учителя-логопеда соответствует требуемым санитарным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нормам 18-24°С, в теплый период года не более 28°С.</w:t>
      </w:r>
    </w:p>
    <w:p w14:paraId="51137EE3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2.10. Проконтролировать наличие и исправное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состоя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ние наглядных пособий и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иллюстраций, простых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музыкальных инструментов, принадлежностей для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коррекционной работы.</w:t>
      </w:r>
    </w:p>
    <w:p w14:paraId="73F79DDB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2.11. Провести проверку работоспособности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персонального компьютера, удостовериться в</w:t>
      </w:r>
    </w:p>
    <w:p w14:paraId="7D6FE120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исправности ЭСО, оргтехники в кабинете учителя-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логопеда.</w:t>
      </w:r>
    </w:p>
    <w:p w14:paraId="481C9185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2.12. Приступать к работе разрешается после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выполнения подготовительных мероприятий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устранения всех недостатков и неисправностей.</w:t>
      </w:r>
    </w:p>
    <w:p w14:paraId="0B076FC4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2.13. При обнаружении недостатков в работе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оборудования или поломок мебели сообщить</w:t>
      </w:r>
    </w:p>
    <w:p w14:paraId="37575A84" w14:textId="77777777" w:rsidR="00A7527A" w:rsidRPr="00A7527A" w:rsidRDefault="005B33D7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заместителю заведующей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 xml:space="preserve"> по </w:t>
      </w:r>
      <w:r w:rsidR="00A7527A"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 xml:space="preserve"> и не использовать</w:t>
      </w:r>
      <w:r w:rsidR="00A7527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>данное оборудование и мебель в кабинете учителя-</w:t>
      </w:r>
      <w:r w:rsidR="00A7527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>логопеда до полного устранения всех выявленных</w:t>
      </w:r>
      <w:r w:rsidR="00A7527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>недостатков и получения разрешения.</w:t>
      </w:r>
    </w:p>
    <w:p w14:paraId="2D384927" w14:textId="77777777" w:rsidR="00A7527A" w:rsidRPr="00A7527A" w:rsidRDefault="00A7527A" w:rsidP="008147C0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b/>
          <w:bCs/>
          <w:color w:val="1E2120"/>
          <w:sz w:val="24"/>
          <w:szCs w:val="24"/>
          <w:lang w:eastAsia="en-US"/>
        </w:rPr>
        <w:t>3. Требования охраны труда во время работы</w:t>
      </w:r>
    </w:p>
    <w:p w14:paraId="635B36C8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3.1. Во время работы необходимо соблюдать порядок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своем кабинете, не за</w:t>
      </w:r>
      <w:r w:rsidR="005B33D7">
        <w:rPr>
          <w:rFonts w:eastAsiaTheme="minorHAnsi"/>
          <w:color w:val="1E2120"/>
          <w:sz w:val="24"/>
          <w:szCs w:val="24"/>
          <w:lang w:eastAsia="en-US"/>
        </w:rPr>
        <w:t>громождать свое рабочее место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, а также выход из кабинета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логопеда и подходы к первичным средствам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пожаротушения.</w:t>
      </w:r>
    </w:p>
    <w:p w14:paraId="3D5179C9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3.2. В целях обеспечения необходимой естественной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освещенности кабинета логопеда не ставить 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подоконники цветы, не располагать тетради, учебники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иные предметы.</w:t>
      </w:r>
    </w:p>
    <w:p w14:paraId="79B9F9C5" w14:textId="77777777" w:rsidR="00A7527A" w:rsidRPr="00A7527A" w:rsidRDefault="005B33D7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3.3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>. Поддерживать дисциплину и порядок во время</w:t>
      </w:r>
      <w:r w:rsidR="00A7527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>занятий, требования настоящей инструкции по охране</w:t>
      </w:r>
      <w:r w:rsidR="00A7527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>тр</w:t>
      </w:r>
      <w:r w:rsidR="001E1EC6">
        <w:rPr>
          <w:rFonts w:eastAsiaTheme="minorHAnsi"/>
          <w:color w:val="1E2120"/>
          <w:sz w:val="24"/>
          <w:szCs w:val="24"/>
          <w:lang w:eastAsia="en-US"/>
        </w:rPr>
        <w:t>уда, не разрешать воспитанникам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 xml:space="preserve"> самовольно</w:t>
      </w:r>
      <w:r w:rsidR="00A7527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>уходить с места проведения занятий без разрешения</w:t>
      </w:r>
      <w:r w:rsidR="00A7527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>учит</w:t>
      </w:r>
      <w:r w:rsidR="001E1EC6">
        <w:rPr>
          <w:rFonts w:eastAsiaTheme="minorHAnsi"/>
          <w:color w:val="1E2120"/>
          <w:sz w:val="24"/>
          <w:szCs w:val="24"/>
          <w:lang w:eastAsia="en-US"/>
        </w:rPr>
        <w:t>еля-логопеда дошкольной</w:t>
      </w:r>
      <w:r w:rsidR="00A7527A" w:rsidRPr="00A7527A">
        <w:rPr>
          <w:rFonts w:eastAsiaTheme="minorHAnsi"/>
          <w:color w:val="1E2120"/>
          <w:sz w:val="24"/>
          <w:szCs w:val="24"/>
          <w:lang w:eastAsia="en-US"/>
        </w:rPr>
        <w:t xml:space="preserve"> организации.</w:t>
      </w:r>
    </w:p>
    <w:p w14:paraId="6EAFEE07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3.5. Во время ра</w:t>
      </w:r>
      <w:r w:rsidR="001E1EC6">
        <w:rPr>
          <w:rFonts w:eastAsiaTheme="minorHAnsi"/>
          <w:color w:val="1E2120"/>
          <w:sz w:val="24"/>
          <w:szCs w:val="24"/>
          <w:lang w:eastAsia="en-US"/>
        </w:rPr>
        <w:t>боты с воспитанниками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с ОВЗ вести себя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спокойно и выдержанно, избегать конфликтных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ситуаций, которые могут вызвать нервно-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эмоциональное напряжение у детей.</w:t>
      </w:r>
    </w:p>
    <w:p w14:paraId="6E4B7F4C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3.6. Во время перерывов между занятиями в отсутствии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E1EC6">
        <w:rPr>
          <w:rFonts w:eastAsiaTheme="minorHAnsi"/>
          <w:color w:val="1E2120"/>
          <w:sz w:val="24"/>
          <w:szCs w:val="24"/>
          <w:lang w:eastAsia="en-US"/>
        </w:rPr>
        <w:t>воспитанников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проветривать помещение в соответствии с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показателями продолжительности, указанными в</w:t>
      </w:r>
    </w:p>
    <w:p w14:paraId="615F7115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СанПиН 1.2.3685-21, при этом оконные рамы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фиксировать в открытом положении.</w:t>
      </w:r>
    </w:p>
    <w:p w14:paraId="258210D1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3.7. Персональный компьютер, ноутбук и иные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электронные средства обучения (ЭСО) необходимо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использовать в соответствии с инструкцией по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эксплуатации и (или) техническим паспортом.</w:t>
      </w:r>
    </w:p>
    <w:p w14:paraId="09CBE1C5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3.8. При использовании ЭСО выполнять мероприятия,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предотвращающие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неравномерность освещения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появление бликов на экране. Выключать или переводить</w:t>
      </w:r>
    </w:p>
    <w:p w14:paraId="6DA0ECC0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в режим ожидания ЭСО, когда их использование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приостановлено или завершено.</w:t>
      </w:r>
    </w:p>
    <w:p w14:paraId="51A765B4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3.9. При использовании электронного оборудования,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том числе клавиатуры и мыши, ежедневно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дезинфицировать их в соответствии с рекомендациями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производителя либо с использованием растворов или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салфеток на спиртовой основе, содержащих не менее</w:t>
      </w:r>
    </w:p>
    <w:p w14:paraId="1DF59038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70% спирта.</w:t>
      </w:r>
    </w:p>
    <w:p w14:paraId="70AA8869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3.10. Не использовать в помещении кабинета логопеда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переносные отопительные приборы с инфракрасным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излучением, а также кипятильники, плитки,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электрочайники, не сертифицированные удлинители.</w:t>
      </w:r>
    </w:p>
    <w:p w14:paraId="59401CB4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3.11. Во избежание падения из окна, а также ранения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стеклом, не вставать на подоконник.</w:t>
      </w:r>
    </w:p>
    <w:p w14:paraId="0B9A0946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3.12. Учителю-логопеду необходимо придерживаться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правил передвиже</w:t>
      </w:r>
      <w:r w:rsidR="001E1EC6">
        <w:rPr>
          <w:rFonts w:eastAsiaTheme="minorHAnsi"/>
          <w:color w:val="1E2120"/>
          <w:sz w:val="24"/>
          <w:szCs w:val="24"/>
          <w:lang w:eastAsia="en-US"/>
        </w:rPr>
        <w:t xml:space="preserve">ния в помещениях и </w:t>
      </w:r>
      <w:proofErr w:type="gramStart"/>
      <w:r w:rsidR="001E1EC6">
        <w:rPr>
          <w:rFonts w:eastAsiaTheme="minorHAnsi"/>
          <w:color w:val="1E2120"/>
          <w:sz w:val="24"/>
          <w:szCs w:val="24"/>
          <w:lang w:eastAsia="en-US"/>
        </w:rPr>
        <w:t>на детского сада</w:t>
      </w:r>
      <w:proofErr w:type="gramEnd"/>
      <w:r w:rsidRPr="00A7527A">
        <w:rPr>
          <w:rFonts w:eastAsiaTheme="minorHAnsi"/>
          <w:color w:val="1E2120"/>
          <w:sz w:val="24"/>
          <w:szCs w:val="24"/>
          <w:lang w:eastAsia="en-US"/>
        </w:rPr>
        <w:t>:</w:t>
      </w:r>
    </w:p>
    <w:p w14:paraId="2F627AC7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во время ходьбы быть внимательным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контролировать изменение окружающей</w:t>
      </w:r>
    </w:p>
    <w:p w14:paraId="700CEE8B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обстановки;</w:t>
      </w:r>
    </w:p>
    <w:p w14:paraId="3B284AEC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ходить по коридорам и лестничным маршам,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придерживаясь правой стороны;</w:t>
      </w:r>
    </w:p>
    <w:p w14:paraId="13CF2677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при передвижении по лестничным пролетам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следует соблюдать осторожность и внимательность,</w:t>
      </w:r>
    </w:p>
    <w:p w14:paraId="0D0357D5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не перепрыгивать через ступеньки, 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перевешиваться через перила, ходить осторожно и</w:t>
      </w:r>
    </w:p>
    <w:p w14:paraId="544D4D7C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не спеша;</w:t>
      </w:r>
    </w:p>
    <w:p w14:paraId="34A27659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не проходить ближе 1,5 метра от стен здания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детского сада.</w:t>
      </w:r>
    </w:p>
    <w:p w14:paraId="57A3082D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3.13. При использовании ЭСО и оргтехники учителю-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логопеду запрещается:</w:t>
      </w:r>
    </w:p>
    <w:p w14:paraId="247D8A01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включать в электросеть и отключать от неё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приборы, подключать комплектующие</w:t>
      </w:r>
    </w:p>
    <w:p w14:paraId="7F24122A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составляющие приборов мокрыми и влажными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руками;</w:t>
      </w:r>
    </w:p>
    <w:p w14:paraId="25D9D23D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lastRenderedPageBreak/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нарушать последовательность включения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выключения, технологические процессы;</w:t>
      </w:r>
    </w:p>
    <w:p w14:paraId="3063471A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размещать на электроприборах предметы (бумагу,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ткань, вещи и т.п.);</w:t>
      </w:r>
    </w:p>
    <w:p w14:paraId="6BAB7B39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разбирать включенные в электросеть приборы;</w:t>
      </w:r>
    </w:p>
    <w:p w14:paraId="2CA31E30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прикасаться к оголенным или с поврежденной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изоляцией проводам;</w:t>
      </w:r>
    </w:p>
    <w:p w14:paraId="08C9E13F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сгибать и защемлять кабели питания;</w:t>
      </w:r>
    </w:p>
    <w:p w14:paraId="43D2DE24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допускать обучающихся к переноске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самостоятельному включению ЭСО;</w:t>
      </w:r>
    </w:p>
    <w:p w14:paraId="0BA0E406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оставлять без присмотра включенные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электроприборы.</w:t>
      </w:r>
    </w:p>
    <w:p w14:paraId="36585E99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3.14. Соблюдать во время работы настоящую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инструкцию по охране труда для учителя-логопеда,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иные инструкции по охране труда при работе с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оборудованием, установленный режим рабочего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времени и времени отдыха.</w:t>
      </w:r>
    </w:p>
    <w:p w14:paraId="7731D1B2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3.15. При длительной работе с документами, тетрадями,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за компьютером (ноутбуком) с целью снижения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утомления зрительного анализатора, предотвращения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развития познотонического утомления через час работы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делать перерыв на 10-15 минут, во время которого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следует выполнять комплекс упражнений для глаз,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физкультурные паузы.</w:t>
      </w:r>
    </w:p>
    <w:p w14:paraId="4D4689C2" w14:textId="77777777" w:rsidR="00A7527A" w:rsidRPr="00A7527A" w:rsidRDefault="00A7527A" w:rsidP="008147C0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b/>
          <w:bCs/>
          <w:color w:val="1E2120"/>
          <w:sz w:val="24"/>
          <w:szCs w:val="24"/>
          <w:lang w:eastAsia="en-US"/>
        </w:rPr>
        <w:t>4. Требования охраны труда в аварийных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b/>
          <w:bCs/>
          <w:color w:val="1E2120"/>
          <w:sz w:val="24"/>
          <w:szCs w:val="24"/>
          <w:lang w:eastAsia="en-US"/>
        </w:rPr>
        <w:t>ситуациях</w:t>
      </w:r>
    </w:p>
    <w:p w14:paraId="261FA721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4.1. Учител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ь-</w:t>
      </w:r>
      <w:proofErr w:type="gramStart"/>
      <w:r w:rsidR="00E127CC">
        <w:rPr>
          <w:rFonts w:eastAsiaTheme="minorHAnsi"/>
          <w:color w:val="1E2120"/>
          <w:sz w:val="24"/>
          <w:szCs w:val="24"/>
          <w:lang w:eastAsia="en-US"/>
        </w:rPr>
        <w:t xml:space="preserve">логопед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обязан</w:t>
      </w:r>
      <w:proofErr w:type="gramEnd"/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немедленно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известить заведующего корпуса:</w:t>
      </w:r>
    </w:p>
    <w:p w14:paraId="275B53B0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 любой ситуации, угрожающей жизни и здоровью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воспитанников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и работников дошкольной организации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proofErr w:type="spellStart"/>
      <w:r w:rsidRPr="00A7527A">
        <w:rPr>
          <w:rFonts w:eastAsiaTheme="minorHAnsi"/>
          <w:color w:val="1E2120"/>
          <w:sz w:val="24"/>
          <w:szCs w:val="24"/>
          <w:lang w:eastAsia="en-US"/>
        </w:rPr>
        <w:t>организации</w:t>
      </w:r>
      <w:proofErr w:type="spellEnd"/>
      <w:r w:rsidRPr="00A7527A">
        <w:rPr>
          <w:rFonts w:eastAsiaTheme="minorHAnsi"/>
          <w:color w:val="1E2120"/>
          <w:sz w:val="24"/>
          <w:szCs w:val="24"/>
          <w:lang w:eastAsia="en-US"/>
        </w:rPr>
        <w:t>;</w:t>
      </w:r>
    </w:p>
    <w:p w14:paraId="75A65157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 факте возникновения групповых инфекционных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неинфекционных заболеваний;</w:t>
      </w:r>
    </w:p>
    <w:p w14:paraId="088B5E9C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 каждом несчастном случае, произошедшем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детском саду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;</w:t>
      </w:r>
    </w:p>
    <w:p w14:paraId="65B93EA4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об ухудшении состояния своего здоровья, в том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числе о проявлении признаков острого</w:t>
      </w:r>
    </w:p>
    <w:p w14:paraId="0EA50DB8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профессионального заболевания (отравления).</w:t>
      </w:r>
    </w:p>
    <w:p w14:paraId="6D0C1426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4.2. В случае получения травмы учитель-логопед обязан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прекратить работу, позвать на помощь, воспользоваться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аптечкой первой помощи, поставить в известность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 xml:space="preserve">заведующего корпусам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(при отсутствии иное должностное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лицо) и обратиться в медицинский пункт. При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получении травмы иным работником или обучающимся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необходимо оказать ему первую помощь. Вызвать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медицинско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го работника дошкольной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организации, при необходимости, вызвать скорую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медицинскую помощь по телефону 103 и сообщить о</w:t>
      </w:r>
    </w:p>
    <w:p w14:paraId="036DDA83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происшеств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ии заведующей дошкольной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организации. Обеспечить до начала расследования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сохранность обстановки на месте происшествия, а если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это невозможно (существует угроза жизни и здоровью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окружающих) – фиксирование обстановки путем</w:t>
      </w:r>
    </w:p>
    <w:p w14:paraId="28648BDD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составления схемы, протокола, фотографирования или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иным методом.</w:t>
      </w:r>
    </w:p>
    <w:p w14:paraId="34566092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4.3. В случае появления задымления или возгорания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кабинете, учитель-логопед обязан немедленно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прекратить работу, принять меры к эвакуации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воспитанников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в безопасное место, оповестить голосом 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пожаре и вручную задействовать АПС, вызвать</w:t>
      </w:r>
    </w:p>
    <w:p w14:paraId="70C39F39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пожарную охрану по телефону 101, сообщить директору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школы (при отсутствии – иному должностному лицу).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При условии отсутствия угрозы жизни и здоровью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людей принять меры к ликвидации пожара в начальной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стадии с помощью первичных средств пожаротушения.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При использовании огнетушителей не направлять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сторону людей струю углекислоты и порошка. При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пользовани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и углекислотным огнетушителем во</w:t>
      </w:r>
    </w:p>
    <w:p w14:paraId="1BC033E9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избежание обморожения не браться рукой за раструб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огнетушителя.</w:t>
      </w:r>
    </w:p>
    <w:p w14:paraId="37944231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4.4. При аварии (прорыве) в системе отопления,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водоснабжения и канализации в кабинете логопеда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необходимо вывести 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воспитанников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из помещения,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оперативно сообщить о происшедшем заместителю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заведующей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по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дошкольной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организации.</w:t>
      </w:r>
    </w:p>
    <w:p w14:paraId="4DBC35C1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4.5. При возникновении неисправности в оргтехнике,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ЭСО или ином электроприборе необходимо прекратить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 ним работу и обесточить, сообщить заместителю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E127CC">
        <w:rPr>
          <w:rFonts w:eastAsiaTheme="minorHAnsi"/>
          <w:color w:val="1E2120"/>
          <w:sz w:val="24"/>
          <w:szCs w:val="24"/>
          <w:lang w:eastAsia="en-US"/>
        </w:rPr>
        <w:t>заведующей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по 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и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использовать только после выполнения ремонта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(получения нового) и получения разрешения.</w:t>
      </w:r>
    </w:p>
    <w:p w14:paraId="486712CA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4.6. В случае угрозы или возникновения очага опасного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воздействия техногенного характера, угрозы или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приведения в исполнение террористического акта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следует руководствоваться Планом эвакуации,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инструкцией о порядке действий в случае угрозы и</w:t>
      </w:r>
    </w:p>
    <w:p w14:paraId="3548BBE1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возникновении ЧС террористического характера.</w:t>
      </w:r>
    </w:p>
    <w:p w14:paraId="425C812D" w14:textId="77777777" w:rsidR="00A7527A" w:rsidRPr="00A7527A" w:rsidRDefault="00A7527A" w:rsidP="008147C0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b/>
          <w:bCs/>
          <w:color w:val="1E2120"/>
          <w:sz w:val="24"/>
          <w:szCs w:val="24"/>
          <w:lang w:eastAsia="en-US"/>
        </w:rPr>
        <w:t>5. Требования охраны труда по окончании</w:t>
      </w:r>
      <w:r w:rsidR="00D33BF3"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b/>
          <w:bCs/>
          <w:color w:val="1E2120"/>
          <w:sz w:val="24"/>
          <w:szCs w:val="24"/>
          <w:lang w:eastAsia="en-US"/>
        </w:rPr>
        <w:t>работы</w:t>
      </w:r>
    </w:p>
    <w:p w14:paraId="71D47E66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lastRenderedPageBreak/>
        <w:t>5.1. Внимательно осмотреть кабинет учителя-логопеда.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Убрать учебные и наглядные пособия, методические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пособия и раздаточный материал, которые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использовались на занятиях, в места хранения.</w:t>
      </w:r>
    </w:p>
    <w:p w14:paraId="00021435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5.2. Отключить ЭСО и оргтехнику, другие имеющиеся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электроприборы от электросети.</w:t>
      </w:r>
    </w:p>
    <w:p w14:paraId="6ACDE02F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5.3. Проветрить кабинет учителя-логопеда.</w:t>
      </w:r>
    </w:p>
    <w:p w14:paraId="771E6E59" w14:textId="77777777" w:rsidR="003C7DDD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5.4. Удостовериться в противопожарной безопасности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помещения. </w:t>
      </w:r>
    </w:p>
    <w:p w14:paraId="657C3D19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5.5. Проконтролировать проведение влажной уборки, а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также вынос мусора из помещения кабинета логопеда.</w:t>
      </w:r>
    </w:p>
    <w:p w14:paraId="6A40D028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5.6. Закрыть окна, вымыть руки, перекрыть воду и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выключить свет.</w:t>
      </w:r>
    </w:p>
    <w:p w14:paraId="537E73D5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5.7. Сообщить непос</w:t>
      </w:r>
      <w:r w:rsidR="003C7DDD">
        <w:rPr>
          <w:rFonts w:eastAsiaTheme="minorHAnsi"/>
          <w:color w:val="1E2120"/>
          <w:sz w:val="24"/>
          <w:szCs w:val="24"/>
          <w:lang w:eastAsia="en-US"/>
        </w:rPr>
        <w:t>редственно заместителю заведующей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по </w:t>
      </w:r>
      <w:r w:rsidR="00D33BF3"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 xml:space="preserve"> (при</w:t>
      </w:r>
      <w:r w:rsidR="00294A9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отсутствии – иному должностному лицу) обо всех</w:t>
      </w:r>
      <w:r w:rsidR="00294A9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неисправностях оборудования, о поломках в</w:t>
      </w:r>
      <w:r w:rsidR="00294A9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водопроводной или канализационной системе, о</w:t>
      </w:r>
      <w:r w:rsidR="00294A9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недостатках, влияющих на безопасность и охрану труда,</w:t>
      </w:r>
    </w:p>
    <w:p w14:paraId="352EA266" w14:textId="77777777" w:rsidR="00A7527A" w:rsidRP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пожарную и электробезопасность, замеченных во время</w:t>
      </w:r>
      <w:r w:rsidR="00294A9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выполнения работ.</w:t>
      </w:r>
    </w:p>
    <w:p w14:paraId="5918EBBC" w14:textId="77777777" w:rsidR="00A7527A" w:rsidRDefault="00A7527A" w:rsidP="008147C0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7527A">
        <w:rPr>
          <w:rFonts w:eastAsiaTheme="minorHAnsi"/>
          <w:color w:val="1E2120"/>
          <w:sz w:val="24"/>
          <w:szCs w:val="24"/>
          <w:lang w:eastAsia="en-US"/>
        </w:rPr>
        <w:t>5.8. При отсутствии недостатков закрыть кабинет</w:t>
      </w:r>
      <w:r w:rsidR="00294A9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7527A">
        <w:rPr>
          <w:rFonts w:eastAsiaTheme="minorHAnsi"/>
          <w:color w:val="1E2120"/>
          <w:sz w:val="24"/>
          <w:szCs w:val="24"/>
          <w:lang w:eastAsia="en-US"/>
        </w:rPr>
        <w:t>учителя-логопеда на ключ.</w:t>
      </w:r>
    </w:p>
    <w:p w14:paraId="2C186C7B" w14:textId="77777777" w:rsidR="00294A9B" w:rsidRDefault="00294A9B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400674B7" w14:textId="77777777" w:rsidR="00425AA1" w:rsidRDefault="00425AA1" w:rsidP="00425AA1">
      <w:pPr>
        <w:rPr>
          <w:sz w:val="24"/>
          <w:szCs w:val="24"/>
        </w:rPr>
      </w:pPr>
      <w:r w:rsidRPr="00B23283">
        <w:rPr>
          <w:sz w:val="24"/>
          <w:szCs w:val="24"/>
        </w:rPr>
        <w:t>Инструкцию разработал: ______________ /__</w:t>
      </w:r>
      <w:proofErr w:type="spellStart"/>
      <w:r w:rsidR="003C7DDD">
        <w:rPr>
          <w:sz w:val="24"/>
          <w:szCs w:val="24"/>
          <w:u w:val="single"/>
        </w:rPr>
        <w:t>О.П.Колычева</w:t>
      </w:r>
      <w:proofErr w:type="spellEnd"/>
      <w:r w:rsidRPr="00B23283">
        <w:rPr>
          <w:sz w:val="24"/>
          <w:szCs w:val="24"/>
        </w:rPr>
        <w:t xml:space="preserve">___________________/ </w:t>
      </w:r>
    </w:p>
    <w:p w14:paraId="52B855A3" w14:textId="77777777" w:rsidR="00425AA1" w:rsidRDefault="00425AA1" w:rsidP="00425AA1">
      <w:pPr>
        <w:rPr>
          <w:sz w:val="24"/>
          <w:szCs w:val="24"/>
        </w:rPr>
      </w:pPr>
    </w:p>
    <w:p w14:paraId="04BA4129" w14:textId="77777777" w:rsidR="00425AA1" w:rsidRDefault="00425AA1" w:rsidP="00425AA1">
      <w:pPr>
        <w:rPr>
          <w:sz w:val="24"/>
          <w:szCs w:val="24"/>
        </w:rPr>
      </w:pPr>
      <w:r w:rsidRPr="00B23283">
        <w:rPr>
          <w:sz w:val="24"/>
          <w:szCs w:val="24"/>
        </w:rPr>
        <w:t>С инструкцией ознакомлен (а)</w:t>
      </w:r>
    </w:p>
    <w:p w14:paraId="7862676E" w14:textId="77777777" w:rsidR="00425AA1" w:rsidRPr="00F77B60" w:rsidRDefault="00425AA1" w:rsidP="00425AA1">
      <w:pPr>
        <w:rPr>
          <w:sz w:val="24"/>
          <w:szCs w:val="24"/>
        </w:rPr>
      </w:pPr>
      <w:r w:rsidRPr="00B23283">
        <w:rPr>
          <w:sz w:val="24"/>
          <w:szCs w:val="24"/>
        </w:rPr>
        <w:t>«___»____________20___г. ____________</w:t>
      </w:r>
    </w:p>
    <w:p w14:paraId="7226E73C" w14:textId="77777777" w:rsidR="00425AA1" w:rsidRPr="00D918CC" w:rsidRDefault="003C7DDD" w:rsidP="00425AA1">
      <w:pPr>
        <w:widowControl/>
        <w:rPr>
          <w:rFonts w:eastAsiaTheme="minorHAnsi"/>
          <w:b/>
          <w:bCs/>
          <w:color w:val="FFFFFF"/>
          <w:sz w:val="24"/>
          <w:szCs w:val="24"/>
          <w:lang w:eastAsia="en-US"/>
        </w:rPr>
      </w:pPr>
      <w:r>
        <w:rPr>
          <w:rFonts w:eastAsiaTheme="minorHAnsi"/>
          <w:b/>
          <w:bCs/>
          <w:color w:val="FFFFFF"/>
          <w:sz w:val="24"/>
          <w:szCs w:val="24"/>
          <w:lang w:eastAsia="en-US"/>
        </w:rPr>
        <w:t>к</w:t>
      </w:r>
      <w:r w:rsidR="00425AA1" w:rsidRPr="00D918CC">
        <w:rPr>
          <w:rFonts w:eastAsiaTheme="minorHAnsi"/>
          <w:b/>
          <w:bCs/>
          <w:color w:val="FFFFFF"/>
          <w:sz w:val="24"/>
          <w:szCs w:val="24"/>
          <w:lang w:eastAsia="en-US"/>
        </w:rPr>
        <w:t xml:space="preserve"> начальной школе</w:t>
      </w:r>
    </w:p>
    <w:p w14:paraId="5981E7CD" w14:textId="77777777" w:rsidR="00294A9B" w:rsidRDefault="00294A9B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67A678D0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7875BF7E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58402F3F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31616213" w14:textId="16355D9B" w:rsidR="0002257F" w:rsidRDefault="00567816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  <w:r w:rsidRPr="00567816">
        <w:rPr>
          <w:rFonts w:eastAsiaTheme="minorHAnsi"/>
          <w:noProof/>
          <w:color w:val="1E2120"/>
          <w:sz w:val="24"/>
          <w:szCs w:val="24"/>
          <w:lang w:eastAsia="en-US"/>
        </w:rPr>
        <w:lastRenderedPageBreak/>
        <w:drawing>
          <wp:inline distT="0" distB="0" distL="0" distR="0" wp14:anchorId="41C454BC" wp14:editId="24F5782B">
            <wp:extent cx="6614943" cy="935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40" cy="93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C32BD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09337393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15E58C12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223B54D3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5931E4AA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6A1E2892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22074893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0C77F996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71AE9C39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52AC2167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308A5F6F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477BF832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79ED6BF4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24536F05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2FD6E491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620B48AB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65EFB896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388944FC" w14:textId="77777777" w:rsidR="0002257F" w:rsidRDefault="0002257F" w:rsidP="0002257F">
      <w:pPr>
        <w:rPr>
          <w:sz w:val="24"/>
          <w:szCs w:val="24"/>
        </w:rPr>
      </w:pPr>
    </w:p>
    <w:p w14:paraId="05284002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742C32A3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5E9F93F8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2AFC7B92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331D47C9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0557C942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13D09749" w14:textId="77777777" w:rsidR="0002257F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444888BC" w14:textId="77777777" w:rsidR="0002257F" w:rsidRPr="00A7527A" w:rsidRDefault="0002257F" w:rsidP="00A7527A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sectPr w:rsidR="0002257F" w:rsidRPr="00A7527A" w:rsidSect="0056781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527A"/>
    <w:rsid w:val="0002257F"/>
    <w:rsid w:val="00075F66"/>
    <w:rsid w:val="000D5098"/>
    <w:rsid w:val="000E48C6"/>
    <w:rsid w:val="00110749"/>
    <w:rsid w:val="001A5E9D"/>
    <w:rsid w:val="001C5517"/>
    <w:rsid w:val="001E1EC6"/>
    <w:rsid w:val="00290394"/>
    <w:rsid w:val="00294A9B"/>
    <w:rsid w:val="002A3666"/>
    <w:rsid w:val="002B53BE"/>
    <w:rsid w:val="003C7DDD"/>
    <w:rsid w:val="00425AA1"/>
    <w:rsid w:val="00567816"/>
    <w:rsid w:val="005B33D7"/>
    <w:rsid w:val="005F6536"/>
    <w:rsid w:val="007133DE"/>
    <w:rsid w:val="007226DE"/>
    <w:rsid w:val="008147C0"/>
    <w:rsid w:val="0092148C"/>
    <w:rsid w:val="00A7527A"/>
    <w:rsid w:val="00BF7A38"/>
    <w:rsid w:val="00D33BF3"/>
    <w:rsid w:val="00E127CC"/>
    <w:rsid w:val="00ED495E"/>
    <w:rsid w:val="00F4430C"/>
    <w:rsid w:val="00F6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54BE0"/>
  <w15:docId w15:val="{D99AF4DF-426D-4639-823D-65CACBE5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2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57F"/>
    <w:pPr>
      <w:ind w:left="720"/>
      <w:contextualSpacing/>
    </w:pPr>
  </w:style>
  <w:style w:type="table" w:styleId="a4">
    <w:name w:val="Table Grid"/>
    <w:basedOn w:val="a1"/>
    <w:uiPriority w:val="59"/>
    <w:rsid w:val="00022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1801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18</cp:revision>
  <dcterms:created xsi:type="dcterms:W3CDTF">2021-06-29T04:13:00Z</dcterms:created>
  <dcterms:modified xsi:type="dcterms:W3CDTF">2022-03-02T13:13:00Z</dcterms:modified>
</cp:coreProperties>
</file>