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69D" w:rsidRDefault="0000416C" w:rsidP="0022737D">
      <w:pPr>
        <w:jc w:val="center"/>
        <w:rPr>
          <w:rFonts w:ascii="Times New Roman" w:hAnsi="Times New Roman" w:cs="Times New Roman"/>
          <w:sz w:val="24"/>
          <w:szCs w:val="24"/>
        </w:rPr>
      </w:pPr>
      <w:r w:rsidRPr="00E561B4">
        <w:rPr>
          <w:rFonts w:ascii="Times New Roman" w:hAnsi="Times New Roman" w:cs="Times New Roman"/>
          <w:sz w:val="24"/>
          <w:szCs w:val="24"/>
        </w:rPr>
        <w:t xml:space="preserve">Муниципальное Автономное Образовательное Учреждение Дошкольного Образование Детей детский сад </w:t>
      </w:r>
      <w:r>
        <w:rPr>
          <w:rFonts w:ascii="Times New Roman" w:hAnsi="Times New Roman" w:cs="Times New Roman"/>
          <w:sz w:val="24"/>
          <w:szCs w:val="24"/>
        </w:rPr>
        <w:t xml:space="preserve"> общеразвивающего вида с приоритетным осуществлением физического развития детей «Сказка» корпус «Искорка»</w:t>
      </w:r>
    </w:p>
    <w:p w:rsidR="00C96130" w:rsidRDefault="0022737D" w:rsidP="000041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5425663"/>
            <wp:effectExtent l="0" t="0" r="3175" b="3810"/>
            <wp:docPr id="3" name="Рисунок 3" descr="C:\Users\Ирина\Desktop\20221102_095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20221102_0950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25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DF4" w:rsidRDefault="009C5DF4" w:rsidP="009C5D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460">
        <w:rPr>
          <w:rFonts w:ascii="Times New Roman" w:hAnsi="Times New Roman" w:cs="Times New Roman"/>
          <w:b/>
          <w:sz w:val="96"/>
          <w:szCs w:val="96"/>
        </w:rPr>
        <w:t>«</w:t>
      </w:r>
      <w:r>
        <w:rPr>
          <w:rFonts w:ascii="Times New Roman" w:hAnsi="Times New Roman" w:cs="Times New Roman"/>
          <w:b/>
          <w:sz w:val="96"/>
          <w:szCs w:val="96"/>
        </w:rPr>
        <w:t>Растишка</w:t>
      </w:r>
      <w:r w:rsidRPr="00AC0460">
        <w:rPr>
          <w:rFonts w:ascii="Times New Roman" w:hAnsi="Times New Roman" w:cs="Times New Roman"/>
          <w:b/>
          <w:sz w:val="96"/>
          <w:szCs w:val="96"/>
        </w:rPr>
        <w:t>»</w:t>
      </w:r>
    </w:p>
    <w:p w:rsidR="009C5DF4" w:rsidRPr="0060169D" w:rsidRDefault="002271F2" w:rsidP="009C5DF4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Дека</w:t>
      </w:r>
      <w:r w:rsidR="007159CB" w:rsidRPr="0060169D">
        <w:rPr>
          <w:rFonts w:ascii="Times New Roman" w:hAnsi="Times New Roman" w:cs="Times New Roman"/>
          <w:b/>
          <w:sz w:val="32"/>
          <w:szCs w:val="32"/>
        </w:rPr>
        <w:t>брь</w:t>
      </w:r>
      <w:r w:rsidR="009C5DF4" w:rsidRPr="0060169D">
        <w:rPr>
          <w:rFonts w:ascii="Times New Roman" w:hAnsi="Times New Roman" w:cs="Times New Roman"/>
          <w:b/>
          <w:sz w:val="32"/>
          <w:szCs w:val="32"/>
        </w:rPr>
        <w:t xml:space="preserve">  2022.</w:t>
      </w:r>
    </w:p>
    <w:p w:rsidR="009C5DF4" w:rsidRDefault="009C5DF4" w:rsidP="009C5DF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Исполнитель: Любина И.П.</w:t>
      </w:r>
    </w:p>
    <w:p w:rsidR="009C5DF4" w:rsidRDefault="009C5DF4" w:rsidP="009C5D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DF4" w:rsidRDefault="009C5DF4" w:rsidP="009C5D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Сегодня в номере.</w:t>
      </w:r>
    </w:p>
    <w:p w:rsidR="009C5DF4" w:rsidRDefault="009C5DF4" w:rsidP="009C5D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«Это интересно»                                                                          стр.2</w:t>
      </w:r>
    </w:p>
    <w:p w:rsidR="009C5DF4" w:rsidRDefault="009C5DF4" w:rsidP="009C5D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«Советы специалиста»                                                               стр.</w:t>
      </w:r>
      <w:r w:rsidR="009B51A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«</w:t>
      </w:r>
      <w:r w:rsidR="001F1B44">
        <w:rPr>
          <w:rFonts w:ascii="Times New Roman" w:hAnsi="Times New Roman" w:cs="Times New Roman"/>
          <w:b/>
          <w:sz w:val="24"/>
          <w:szCs w:val="24"/>
        </w:rPr>
        <w:t>Вместе учимся, играя...</w:t>
      </w:r>
      <w:r>
        <w:rPr>
          <w:rFonts w:ascii="Times New Roman" w:hAnsi="Times New Roman" w:cs="Times New Roman"/>
          <w:b/>
          <w:sz w:val="24"/>
          <w:szCs w:val="24"/>
        </w:rPr>
        <w:t xml:space="preserve">»                                   </w:t>
      </w:r>
      <w:r w:rsidR="001F1B44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стр.</w:t>
      </w:r>
      <w:r w:rsidR="00787D79">
        <w:rPr>
          <w:rFonts w:ascii="Times New Roman" w:hAnsi="Times New Roman" w:cs="Times New Roman"/>
          <w:b/>
          <w:sz w:val="24"/>
          <w:szCs w:val="24"/>
        </w:rPr>
        <w:t>6</w:t>
      </w:r>
    </w:p>
    <w:p w:rsidR="009C5DF4" w:rsidRDefault="009C5DF4" w:rsidP="009C5D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6130" w:rsidRDefault="00C96130" w:rsidP="000041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4D29" w:rsidRDefault="009B51A2" w:rsidP="00A11807">
      <w:pPr>
        <w:shd w:val="clear" w:color="auto" w:fill="FFFFFF"/>
        <w:spacing w:after="0" w:line="240" w:lineRule="auto"/>
        <w:ind w:left="-851" w:hanging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0A7B609" wp14:editId="6CFF5D65">
            <wp:extent cx="7307579" cy="8618220"/>
            <wp:effectExtent l="0" t="0" r="8255" b="0"/>
            <wp:docPr id="4" name="Рисунок 4" descr="https://tacon.ru/wp-content/uploads/1/5/5/155688050dec2a3ebb1165b4fde6f5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acon.ru/wp-content/uploads/1/5/5/155688050dec2a3ebb1165b4fde6f54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79"/>
                    <a:stretch/>
                  </pic:blipFill>
                  <pic:spPr bwMode="auto">
                    <a:xfrm>
                      <a:off x="0" y="0"/>
                      <a:ext cx="7304751" cy="8614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1807" w:rsidRPr="00A11807" w:rsidRDefault="00A11807" w:rsidP="00104979">
      <w:pPr>
        <w:shd w:val="clear" w:color="auto" w:fill="FFFFFF"/>
        <w:spacing w:after="0" w:line="240" w:lineRule="auto"/>
        <w:ind w:left="-567" w:right="760" w:hanging="2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1180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lastRenderedPageBreak/>
        <w:t>«Математика в повседневной</w:t>
      </w:r>
      <w:r w:rsidR="00104979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 </w:t>
      </w:r>
      <w:r w:rsidRPr="00A1180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жизни ребенка»</w:t>
      </w:r>
    </w:p>
    <w:p w:rsidR="00104979" w:rsidRDefault="00104979" w:rsidP="00104979">
      <w:pPr>
        <w:shd w:val="clear" w:color="auto" w:fill="FFFFFF"/>
        <w:spacing w:after="0" w:line="240" w:lineRule="auto"/>
        <w:ind w:left="-567"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4979" w:rsidRDefault="00104979" w:rsidP="00104979">
      <w:pPr>
        <w:shd w:val="clear" w:color="auto" w:fill="FFFFFF"/>
        <w:spacing w:after="0" w:line="240" w:lineRule="auto"/>
        <w:ind w:left="-567"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1807" w:rsidRPr="00A11807" w:rsidRDefault="00A11807" w:rsidP="00104979">
      <w:pPr>
        <w:shd w:val="clear" w:color="auto" w:fill="FFFFFF"/>
        <w:spacing w:after="0" w:line="240" w:lineRule="auto"/>
        <w:ind w:left="-567" w:right="2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11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Обучению дошкольников началам математики должно отводиться важное место. Это вызвано целым рядом причин </w:t>
      </w:r>
      <w:r w:rsidRPr="00A118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(особенно в наше время):</w:t>
      </w:r>
      <w:r w:rsidRPr="00A11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началом школьного обучения, обилием информации, получаемой ребенком, повышением внимания</w:t>
      </w:r>
      <w:r w:rsidRPr="00A11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компьютеризации уже с дошкольного возраста, стремлением родителей в</w:t>
      </w:r>
      <w:r w:rsidRPr="00A11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связи с этим как можно раньше научить ребенка узнавать цифры, считать,</w:t>
      </w:r>
      <w:r w:rsidRPr="00A11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решать задачи. Взрослые зачастую спешат дать ребенку набор готовых знаний,</w:t>
      </w:r>
      <w:r w:rsidRPr="00A11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суждений, который он впитывает как губка, например, научить ребенка считать</w:t>
      </w:r>
      <w:r w:rsidRPr="00A11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 100, до 1000 и. т. д, не овладев полным знанием в пределах 10. Однако</w:t>
      </w:r>
      <w:r w:rsidRPr="00A11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всегда ли это дает ожидаемый результат? Скажем, надо ли заставлять ребенка</w:t>
      </w:r>
      <w:r w:rsidRPr="00A11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заниматься математикой, если ему скучно?</w:t>
      </w:r>
    </w:p>
    <w:p w:rsidR="00A11807" w:rsidRPr="00A11807" w:rsidRDefault="00A11807" w:rsidP="00104979">
      <w:pPr>
        <w:shd w:val="clear" w:color="auto" w:fill="FFFFFF"/>
        <w:spacing w:after="0" w:line="240" w:lineRule="auto"/>
        <w:ind w:left="-567" w:right="20" w:firstLine="16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11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усилие и педагогов и родителей должно быть направлено на то, чтобы воспитать у дошкольника потребность испытывать интерес к самому процессу познания, к преодолению трудностей, к самостоятельному поиску решений. Важно воспитать и привить интерес к математике.</w:t>
      </w:r>
    </w:p>
    <w:p w:rsidR="00A11807" w:rsidRPr="00A11807" w:rsidRDefault="00A11807" w:rsidP="00104979">
      <w:pPr>
        <w:shd w:val="clear" w:color="auto" w:fill="FFFFFF"/>
        <w:spacing w:after="0" w:line="240" w:lineRule="auto"/>
        <w:ind w:left="-567" w:right="20" w:firstLine="16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11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величиной, формой, пространственными ориентирами начинается у ребенка очень рано, уже с младенческого возраста. Он на каждом шагу сталкивается с тем, что нужно учитывать величину и форму предметов, правильно ориентироваться в пространстве, тогда как долго может не испытывать, например, потребности в счете. Поэтому первостепенное значение имеют те знания, к усвоению которых ребенок наиболее предрасположен.</w:t>
      </w:r>
    </w:p>
    <w:p w:rsidR="00A11807" w:rsidRPr="00A11807" w:rsidRDefault="00A11807" w:rsidP="00104979">
      <w:pPr>
        <w:shd w:val="clear" w:color="auto" w:fill="FFFFFF"/>
        <w:spacing w:after="0" w:line="240" w:lineRule="auto"/>
        <w:ind w:left="-567" w:right="20" w:firstLine="16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11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тем принципиально важно, чтобы математика вошла в жизнь детей не как теория, а как знакомство с интересным новым явлением окружающего мира. Не допустить </w:t>
      </w:r>
      <w:proofErr w:type="spellStart"/>
      <w:r w:rsidRPr="00A11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вербализма</w:t>
      </w:r>
      <w:proofErr w:type="spellEnd"/>
      <w:r w:rsidRPr="00A11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формальности, знаний ребенка. Весь процесс обучения должен быть настроен на как можно более раннее возникновение «почему?». Это возникновение интереса к процессу, к причине, первые «открытия», горящие глаза, и желание узнать «еще и еще». Здесь закладывается мотивационная база дальнейшего развития личности, формируется познавательный интерес, желание узнать что-то новое.</w:t>
      </w:r>
    </w:p>
    <w:p w:rsidR="00A11807" w:rsidRDefault="00A11807" w:rsidP="00104979">
      <w:pPr>
        <w:shd w:val="clear" w:color="auto" w:fill="FFFFFF"/>
        <w:spacing w:after="0" w:line="240" w:lineRule="auto"/>
        <w:ind w:left="-567" w:right="20" w:firstLine="1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Черпать свои знания по математике ребенок должен не только с занятий по математике в детском саду, но и из своей повседневной жизни, из наблюдений за явлениями окружающего его мира. </w:t>
      </w:r>
      <w:r w:rsidRPr="00A11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на первое место выходите вы, родители ребенка. Здесь ваша помощь неоценима, помощь родителей, которые желают внести свою лепту в дело развития и воспитания собственного ребенка. Совместный поиск решения проблем, помогает организовать обучение детей и взрослых, которое не только способствует лучшему усвоению математики, но и обогащает духовный мир ребенка, устанавливает связи между старшими и младшими, необходимые им в дальнейшем для решения жизненных проблем.</w:t>
      </w:r>
    </w:p>
    <w:p w:rsidR="00A761DD" w:rsidRPr="00A761DD" w:rsidRDefault="00A761DD" w:rsidP="007906F2">
      <w:pPr>
        <w:shd w:val="clear" w:color="auto" w:fill="FFFFFF"/>
        <w:spacing w:after="0" w:line="240" w:lineRule="auto"/>
        <w:ind w:left="20" w:right="20" w:firstLine="16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7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Мамам и папам, бабушкам и дедушкам хочу напомнить, что принудительное обучение бесполезно и даже вредно. Выполнение заданий должно начинаться с предложения: «Поиграем?».</w:t>
      </w:r>
    </w:p>
    <w:p w:rsidR="00A761DD" w:rsidRPr="00A761DD" w:rsidRDefault="00A761DD" w:rsidP="007906F2">
      <w:pPr>
        <w:shd w:val="clear" w:color="auto" w:fill="FFFFFF"/>
        <w:spacing w:after="0" w:line="240" w:lineRule="auto"/>
        <w:ind w:left="20" w:right="20" w:firstLine="16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7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заданий следует начинать тогда, когда малыш не очень возбужден и не занят каким либо интересным делом: ведь ему предлагают поиграть, а игра - дело добровольное!</w:t>
      </w:r>
    </w:p>
    <w:p w:rsidR="00A761DD" w:rsidRPr="00A761DD" w:rsidRDefault="00A761DD" w:rsidP="007906F2">
      <w:pPr>
        <w:shd w:val="clear" w:color="auto" w:fill="FFFFFF"/>
        <w:spacing w:after="0" w:line="240" w:lineRule="auto"/>
        <w:ind w:left="20" w:right="20" w:firstLine="16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7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Пожертвуйте ребенку немного своего времени по дороге в детский сад или домой, на кухне, на прогулке и даже в магазине, когда одеваетесь на прогулку и. т. д, ведь в программе по ФЭМП для детских садов выделены основные темы «Количество и счет», «Величина», «Форма», «Ориентировка в пространстве и времени». Согласитесь, всем этим понятиям вы можете уделить внимание и в повседневной жизни.</w:t>
      </w:r>
    </w:p>
    <w:p w:rsidR="00A761DD" w:rsidRPr="00A761DD" w:rsidRDefault="00A761DD" w:rsidP="007906F2">
      <w:pPr>
        <w:shd w:val="clear" w:color="auto" w:fill="FFFFFF"/>
        <w:spacing w:after="0" w:line="240" w:lineRule="auto"/>
        <w:ind w:left="20" w:right="20" w:firstLine="16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76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Обращайте внимание детей на форму различных предметов в окружающем </w:t>
      </w:r>
      <w:r w:rsidRPr="00A7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мире, их количество. Например, тарелки круглые, скатерть квадратная, часы круглые. Для старших: спросите, какую фигуру по форме напоминает тот или иной предмет. Выбери предмет похожий по форме на ту или иную фигуру. Спросите чего у них по два: две руки, две ноги, два уха, два глаза, две ступни, два локтя, пусть ребенок покажет их. И чего по одному.</w:t>
      </w:r>
    </w:p>
    <w:p w:rsidR="00A761DD" w:rsidRPr="00A761DD" w:rsidRDefault="00A761DD" w:rsidP="00B1766A">
      <w:pPr>
        <w:shd w:val="clear" w:color="auto" w:fill="FFFFFF"/>
        <w:spacing w:after="0" w:line="240" w:lineRule="auto"/>
        <w:ind w:left="20" w:right="20" w:firstLine="16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7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Поставьте чашки, спросите, сколько нужно поставить тарелок, положить ложек, вилок, если будут обедать 3 или 4 человека. С какой стороны должна лежать ложка, вилка. Принесли домой фрукты, яблоки и груши. Спросите, чего больше? Что для этого нужно сделать. </w:t>
      </w:r>
      <w:proofErr w:type="gramStart"/>
      <w:r w:rsidRPr="00A7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Напоминаем, что это можно сделать без счета, путем по парного сопоставления.</w:t>
      </w:r>
      <w:proofErr w:type="gramEnd"/>
      <w:r w:rsidRPr="00A7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пересчитать, то можно сравнить числа </w:t>
      </w:r>
      <w:r w:rsidRPr="00A761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(груш больше, их 5, а яблок меньше, их 4.)</w:t>
      </w:r>
      <w:r w:rsidRPr="00A7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Варите суп, спросите, какое количество овощей пошло, какой они формы, величины. Построил ваш ребенок 2 башенки, домики, спросите какой выше, ниже.</w:t>
      </w:r>
    </w:p>
    <w:p w:rsidR="00A761DD" w:rsidRPr="00A761DD" w:rsidRDefault="00A761DD" w:rsidP="007906F2">
      <w:pPr>
        <w:shd w:val="clear" w:color="auto" w:fill="FFFFFF"/>
        <w:spacing w:after="0" w:line="240" w:lineRule="auto"/>
        <w:ind w:left="20" w:right="20" w:firstLine="16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76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 дороге в детский сад или домой </w:t>
      </w:r>
      <w:r w:rsidRPr="00A7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рассматривайте деревья </w:t>
      </w:r>
      <w:r w:rsidRPr="00A761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A761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выше-ниже</w:t>
      </w:r>
      <w:proofErr w:type="gramEnd"/>
      <w:r w:rsidRPr="00A761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, толще-тоньше</w:t>
      </w:r>
      <w:r w:rsidRPr="00A7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Рисует ваш ребенок. </w:t>
      </w:r>
      <w:proofErr w:type="gramStart"/>
      <w:r w:rsidRPr="00A7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Спросите его о длине карандашей, сравните их по длине, чтоб ребенок в жизни, в быту употреблял такие слова как длинный-короткий, широкий - узкий </w:t>
      </w:r>
      <w:r w:rsidRPr="00A761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(шарфики, полотенца, например), </w:t>
      </w:r>
      <w:r w:rsidRPr="00A7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высокий-низкий </w:t>
      </w:r>
      <w:r w:rsidRPr="00A761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(шкаф, стол, стул, диван);</w:t>
      </w:r>
      <w:r w:rsidRPr="00A7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толще-тоньше </w:t>
      </w:r>
      <w:r w:rsidRPr="00A761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(колбаса, сосиска, палка</w:t>
      </w:r>
      <w:r w:rsidRPr="00A7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  <w:r w:rsidRPr="00A7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7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Используйте игрушки разной величины </w:t>
      </w:r>
      <w:r w:rsidRPr="00A761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(матрешки, куклы, машины</w:t>
      </w:r>
      <w:r w:rsidRPr="00A7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различной длины и толщины палочки, карандаши, куски веревок, ниток, полоски бумаги, ленточки...</w:t>
      </w:r>
      <w:proofErr w:type="gramEnd"/>
      <w:r w:rsidRPr="00A7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Важно чтобы эти слова были в лексиконе у детей, а то все больше, до школы, употребляют </w:t>
      </w:r>
      <w:proofErr w:type="gramStart"/>
      <w:r w:rsidRPr="00A7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большой-маленький</w:t>
      </w:r>
      <w:proofErr w:type="gramEnd"/>
      <w:r w:rsidRPr="00A7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Ребенок должен к школе пользоваться правильными словами для сравнения по величине.</w:t>
      </w:r>
    </w:p>
    <w:p w:rsidR="00A761DD" w:rsidRPr="00A761DD" w:rsidRDefault="00A761DD" w:rsidP="007906F2">
      <w:pPr>
        <w:shd w:val="clear" w:color="auto" w:fill="FFFFFF"/>
        <w:spacing w:after="0" w:line="240" w:lineRule="auto"/>
        <w:ind w:left="20" w:right="20" w:firstLine="16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76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 время чтения книг </w:t>
      </w:r>
      <w:r w:rsidRPr="00A7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обращайте внимание детей на характерные особенности животных </w:t>
      </w:r>
      <w:r w:rsidRPr="00A761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(у зайца - длинные уши, короткий хвост; у коровы - четыре ноги, у козы рога меньше, чем у оленя).</w:t>
      </w:r>
      <w:r w:rsidRPr="00A7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Сравнивайте все вокруг по величине.</w:t>
      </w:r>
    </w:p>
    <w:p w:rsidR="00A761DD" w:rsidRPr="00A761DD" w:rsidRDefault="00A761DD" w:rsidP="007906F2">
      <w:pPr>
        <w:shd w:val="clear" w:color="auto" w:fill="FFFFFF"/>
        <w:spacing w:after="0" w:line="240" w:lineRule="auto"/>
        <w:ind w:left="20" w:right="20" w:firstLine="16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761D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lastRenderedPageBreak/>
        <w:t>Дети знакомятся с цифрами</w:t>
      </w:r>
      <w:r w:rsidRPr="00A7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Обращайте внимание на цифры, которые окружают нас в повседневной жизни, в различных ситуациях, например </w:t>
      </w:r>
      <w:proofErr w:type="gramStart"/>
      <w:r w:rsidRPr="00A7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A761DD" w:rsidRPr="00A761DD" w:rsidRDefault="00A761DD" w:rsidP="007906F2">
      <w:pPr>
        <w:shd w:val="clear" w:color="auto" w:fill="FFFFFF"/>
        <w:spacing w:after="0" w:line="240" w:lineRule="auto"/>
        <w:ind w:left="20" w:right="2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A7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циферблате</w:t>
      </w:r>
      <w:proofErr w:type="gramEnd"/>
      <w:r w:rsidRPr="00A7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календаре, в рекламной газете, на телефонном аппарате, страница в книге, номер вашего дома, квартиры, номер машины.</w:t>
      </w:r>
    </w:p>
    <w:p w:rsidR="00A761DD" w:rsidRPr="00A761DD" w:rsidRDefault="00A761DD" w:rsidP="007906F2">
      <w:pPr>
        <w:shd w:val="clear" w:color="auto" w:fill="FFFFFF"/>
        <w:spacing w:after="0" w:line="240" w:lineRule="auto"/>
        <w:ind w:left="20" w:firstLine="16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761D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Предложите ребенку вместе с вами рассмотреть цифры на телефоне</w:t>
      </w:r>
      <w:r w:rsidRPr="00A7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761DD" w:rsidRPr="00A761DD" w:rsidRDefault="00A761DD" w:rsidP="007906F2">
      <w:pPr>
        <w:shd w:val="clear" w:color="auto" w:fill="FFFFFF"/>
        <w:spacing w:after="0" w:line="240" w:lineRule="auto"/>
        <w:ind w:left="20" w:right="2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7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назвать их сначала в прямом, а потом в обратном порядке, сказать номер своего телефона; поинтересоваться, есть ли в номере одинаковые цифры. Попросите отсчитать столько предметов </w:t>
      </w:r>
      <w:r w:rsidRPr="00A761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(любых),</w:t>
      </w:r>
      <w:r w:rsidRPr="00A7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сколько показывает цифра, или покажи ту цифру, сколько предметов </w:t>
      </w:r>
      <w:r w:rsidRPr="00A761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(сколько у тебя пуговиц на кофточке).</w:t>
      </w:r>
    </w:p>
    <w:p w:rsidR="00A761DD" w:rsidRPr="00A761DD" w:rsidRDefault="00A761DD" w:rsidP="007906F2">
      <w:pPr>
        <w:shd w:val="clear" w:color="auto" w:fill="FFFFFF"/>
        <w:spacing w:after="0" w:line="240" w:lineRule="auto"/>
        <w:ind w:left="20" w:right="20" w:firstLine="16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7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Приобретите ребенку игру с цифрами, любую, например «Пятнашки». Предложите разложить цифры по порядку, как идут числа при счете.</w:t>
      </w:r>
    </w:p>
    <w:p w:rsidR="00A761DD" w:rsidRPr="00A761DD" w:rsidRDefault="00A761DD" w:rsidP="007906F2">
      <w:pPr>
        <w:shd w:val="clear" w:color="auto" w:fill="FFFFFF"/>
        <w:spacing w:after="0" w:line="240" w:lineRule="auto"/>
        <w:ind w:left="20" w:right="20" w:firstLine="16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7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Поиграйте в </w:t>
      </w:r>
      <w:r w:rsidRPr="00A7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игру «Кто больше найдет цифр в окружении</w:t>
      </w:r>
      <w:proofErr w:type="gramStart"/>
      <w:r w:rsidRPr="00A7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?</w:t>
      </w:r>
      <w:proofErr w:type="gramEnd"/>
      <w:r w:rsidRPr="00A76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»</w:t>
      </w:r>
      <w:r w:rsidRPr="00A76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7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или ребенок. Предложите поиграть в игру «Какое число пропущено?» Ребенок закрывает глаза, а вы в этот момент убираете одну из карточек с цифрой, соединив так, чтоб получился непрерывный ряд. Ребенок должен сказать, какой карточки нет, и где она стояла.</w:t>
      </w:r>
    </w:p>
    <w:p w:rsidR="00A761DD" w:rsidRPr="00A761DD" w:rsidRDefault="00A761DD" w:rsidP="007906F2">
      <w:pPr>
        <w:shd w:val="clear" w:color="auto" w:fill="FFFFFF"/>
        <w:spacing w:after="0" w:line="240" w:lineRule="auto"/>
        <w:ind w:left="20" w:firstLine="16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7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учатся не только считать, но </w:t>
      </w:r>
      <w:r w:rsidRPr="00A761D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и ориентироваться в пространстве и</w:t>
      </w:r>
    </w:p>
    <w:p w:rsidR="00A761DD" w:rsidRPr="00A761DD" w:rsidRDefault="00A761DD" w:rsidP="007906F2">
      <w:pPr>
        <w:shd w:val="clear" w:color="auto" w:fill="FFFFFF"/>
        <w:spacing w:after="0" w:line="240" w:lineRule="auto"/>
        <w:ind w:left="20" w:right="2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761D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времени</w:t>
      </w:r>
      <w:r w:rsidRPr="00A7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Обращайте на это внимание в повседневной жизни. Спрашивайте ребенка, что находится слева, справа от него, впереди-сзади. Обращайте внимание на то, когда происходит те или иные события, используя слова: вчера, сегодня, завтра(что </w:t>
      </w:r>
      <w:r w:rsidRPr="00A761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было сегодня, что было вчера и что будет завтра</w:t>
      </w:r>
      <w:proofErr w:type="gramStart"/>
      <w:r w:rsidRPr="00A761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A761D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Н</w:t>
      </w:r>
      <w:proofErr w:type="gramEnd"/>
      <w:r w:rsidRPr="00A761D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азывайте день недели</w:t>
      </w:r>
      <w:r w:rsidRPr="00A7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спрашивайте его; а какой был вчера, будет завтра. Называйте текущий месяц, если есть в этом месяце праздники или знаменательные даты, обратите на это внимание. Поиграйте в игру «Найди игрушку». Спрячьте игрушку, «Раз, два, три - ищи!» - говорит взрослый. </w:t>
      </w:r>
      <w:proofErr w:type="gramStart"/>
      <w:r w:rsidRPr="00A7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ищет, найдя, он говорит, </w:t>
      </w:r>
      <w:r w:rsidRPr="00A761D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где она находилась,</w:t>
      </w:r>
      <w:r w:rsidRPr="00A7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используя слова «на», «за», «между», «в».</w:t>
      </w:r>
      <w:proofErr w:type="gramEnd"/>
    </w:p>
    <w:p w:rsidR="00A761DD" w:rsidRPr="00A761DD" w:rsidRDefault="00A761DD" w:rsidP="007906F2">
      <w:pPr>
        <w:shd w:val="clear" w:color="auto" w:fill="FFFFFF"/>
        <w:spacing w:after="0" w:line="240" w:lineRule="auto"/>
        <w:ind w:left="20" w:right="20" w:firstLine="16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7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 внимание детей на часы в вашем доме, особенно на те, что установлены в электроприборах, например в телевизоре, магнитофоне, стиральной машине. Объясните, для чего они. Обращайте внимание ребенка на то, сколько минут он убирает постель, одевается, спросите, что можно сделать за 3 или 5 минут.</w:t>
      </w:r>
    </w:p>
    <w:p w:rsidR="00A761DD" w:rsidRPr="00A761DD" w:rsidRDefault="00A761DD" w:rsidP="007906F2">
      <w:pPr>
        <w:shd w:val="clear" w:color="auto" w:fill="FFFFFF"/>
        <w:spacing w:after="0" w:line="240" w:lineRule="auto"/>
        <w:ind w:left="20" w:right="20" w:firstLine="16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7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Познакомьте детей с деньгами, монетками. Чтоб ребенок знал, сколько рублей содержится в той или иной монете, цифра на монете обозначает количество рублей, что количество монет не соответствует количеству рублей </w:t>
      </w:r>
      <w:r w:rsidRPr="00A761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(денег</w:t>
      </w:r>
      <w:r w:rsidRPr="00A7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761DD" w:rsidRPr="00A761DD" w:rsidRDefault="00A761DD" w:rsidP="007906F2">
      <w:pPr>
        <w:shd w:val="clear" w:color="auto" w:fill="FFFFFF"/>
        <w:spacing w:after="0" w:line="240" w:lineRule="auto"/>
        <w:ind w:left="20" w:right="20" w:firstLine="16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A7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непосредственной обстановке, на кухне, вы можете ребенка познакомить с объемом </w:t>
      </w:r>
      <w:r w:rsidRPr="00A761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(вместимостью сосудов</w:t>
      </w:r>
      <w:r w:rsidRPr="00A7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сравнив по вместимости разные кастрюли и чашки.</w:t>
      </w:r>
    </w:p>
    <w:p w:rsidR="00EA73EA" w:rsidRPr="007000F7" w:rsidRDefault="00A761DD" w:rsidP="007000F7">
      <w:pPr>
        <w:shd w:val="clear" w:color="auto" w:fill="FFFFFF"/>
        <w:spacing w:after="0" w:line="240" w:lineRule="auto"/>
        <w:ind w:left="20" w:right="20" w:firstLine="16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A73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Так, в непосредственной обстановке, жертвуя небольшим количеством времени, вы можете приобщить ребенка ко многим математическим понятиям, способствовать их лучшему усвоению, поддерживая и развивая интерес к математике.</w:t>
      </w:r>
    </w:p>
    <w:p w:rsidR="00EA73EA" w:rsidRDefault="00EA73EA" w:rsidP="00DF5A51">
      <w:pPr>
        <w:shd w:val="clear" w:color="auto" w:fill="FFFFFF"/>
        <w:spacing w:after="0" w:line="240" w:lineRule="auto"/>
        <w:ind w:left="20" w:right="20" w:firstLine="16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</w:pPr>
      <w:r w:rsidRPr="00521F5D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lastRenderedPageBreak/>
        <w:t>Математические игры с детьми дома.</w:t>
      </w:r>
    </w:p>
    <w:p w:rsidR="00A761DD" w:rsidRPr="00A11807" w:rsidRDefault="00A761DD" w:rsidP="00037D34">
      <w:pPr>
        <w:shd w:val="clear" w:color="auto" w:fill="FFFFFF"/>
        <w:spacing w:after="0" w:line="240" w:lineRule="auto"/>
        <w:ind w:right="2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596E37" w:rsidRPr="0069417C" w:rsidRDefault="00596E37" w:rsidP="00596E37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Составление геометрических фигур</w:t>
      </w:r>
    </w:p>
    <w:p w:rsidR="00596E37" w:rsidRPr="0069417C" w:rsidRDefault="00596E37" w:rsidP="00596E3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69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в составлении геометрических фигур на плоскости стола, анализе и обследовании их зрительно-осязаемым способом.</w:t>
      </w:r>
    </w:p>
    <w:p w:rsidR="00596E37" w:rsidRPr="0069417C" w:rsidRDefault="00596E37" w:rsidP="00596E3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 </w:t>
      </w:r>
      <w:r w:rsidRPr="0069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счётные палочки (15-20 штук), 2 толстые нитки (длина 25-30см)</w:t>
      </w:r>
    </w:p>
    <w:p w:rsidR="00596E37" w:rsidRPr="0069417C" w:rsidRDefault="00596E37" w:rsidP="00596E3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Задания:</w:t>
      </w:r>
    </w:p>
    <w:p w:rsidR="00596E37" w:rsidRPr="0069417C" w:rsidRDefault="00596E37" w:rsidP="00596E3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  Составить квадрат и треугольник маленького размера;</w:t>
      </w:r>
    </w:p>
    <w:p w:rsidR="00596E37" w:rsidRPr="0069417C" w:rsidRDefault="00596E37" w:rsidP="00596E3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  Составить маленький и большой квадраты;</w:t>
      </w:r>
    </w:p>
    <w:p w:rsidR="00596E37" w:rsidRPr="0069417C" w:rsidRDefault="00596E37" w:rsidP="00596E3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       Составить прямоугольник, </w:t>
      </w:r>
      <w:proofErr w:type="gramStart"/>
      <w:r w:rsidRPr="0069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верхняя</w:t>
      </w:r>
      <w:proofErr w:type="gramEnd"/>
      <w:r w:rsidRPr="0069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нижняя стороны которого будут равны 3 палочкам, а левая и правая – 2;</w:t>
      </w:r>
    </w:p>
    <w:p w:rsidR="00596E37" w:rsidRPr="0069417C" w:rsidRDefault="00596E37" w:rsidP="00596E3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   Составить из ниток последовательно фигуры: круг и овал, треугольники. Прямоугольники и четырёхугольники.</w:t>
      </w:r>
    </w:p>
    <w:p w:rsidR="00596E37" w:rsidRPr="0069417C" w:rsidRDefault="00596E37" w:rsidP="00596E37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Исправь ошибку</w:t>
      </w:r>
    </w:p>
    <w:p w:rsidR="00596E37" w:rsidRPr="0069417C" w:rsidRDefault="00596E37" w:rsidP="00596E3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Ребёнку предлагается рассмотреть, как расположены геометрические фигуры, в </w:t>
      </w:r>
      <w:proofErr w:type="gramStart"/>
      <w:r w:rsidRPr="0069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</w:t>
      </w:r>
      <w:proofErr w:type="gramEnd"/>
      <w:r w:rsidRPr="0069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 и по </w:t>
      </w:r>
      <w:proofErr w:type="gramStart"/>
      <w:r w:rsidRPr="0069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какому</w:t>
      </w:r>
      <w:proofErr w:type="gramEnd"/>
      <w:r w:rsidRPr="0069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признаку объединены, заметить ошибку, исправить и объяснить. Ответ </w:t>
      </w:r>
      <w:proofErr w:type="spellStart"/>
      <w:r w:rsidRPr="0069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адресовывается</w:t>
      </w:r>
      <w:proofErr w:type="spellEnd"/>
      <w:r w:rsidRPr="0069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Чебурашке (или любой другой игрушке). Ошибка может состоять в том, что в группе квадратов может оказаться треугольник, а в группе фигур синего цвета – красная.</w:t>
      </w:r>
    </w:p>
    <w:p w:rsidR="00596E37" w:rsidRPr="0069417C" w:rsidRDefault="00596E37" w:rsidP="00596E37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Найди и назови</w:t>
      </w:r>
    </w:p>
    <w:p w:rsidR="00596E37" w:rsidRPr="0069417C" w:rsidRDefault="00596E37" w:rsidP="00596E3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69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закрепить умение быстро находить геометрическую фигуру определённого размера и цвета.</w:t>
      </w:r>
    </w:p>
    <w:p w:rsidR="00596E37" w:rsidRPr="0069417C" w:rsidRDefault="00596E37" w:rsidP="00596E3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69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столе перед ребёнком раскладываются в беспорядке 10-12 геометрических фигур разного цвета и размера. Ведущий просит показать различные геометрические фигуры, например: большой круг, маленький синий квадрат и т.д.</w:t>
      </w:r>
    </w:p>
    <w:p w:rsidR="00596E37" w:rsidRPr="0069417C" w:rsidRDefault="00596E37" w:rsidP="00596E37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Какой?</w:t>
      </w:r>
    </w:p>
    <w:p w:rsidR="00596E37" w:rsidRPr="0069417C" w:rsidRDefault="00596E37" w:rsidP="00596E3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94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69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69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умение сравнивать 2 предмета по величине (длине, ширине, сравнивать 2 предмета по толщине, используя прилагательные</w:t>
      </w:r>
      <w:proofErr w:type="gramEnd"/>
    </w:p>
    <w:p w:rsidR="00596E37" w:rsidRPr="0069417C" w:rsidRDefault="00596E37" w:rsidP="00596E3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94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69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ленты разной длины и ширины</w:t>
      </w:r>
      <w:proofErr w:type="gramStart"/>
      <w:r w:rsidRPr="0069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596E37" w:rsidRPr="0069417C" w:rsidRDefault="00596E37" w:rsidP="00B176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694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69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столе разложены лены, кубики. Воспитатель просит детей найти ленты одинаковой длины, </w:t>
      </w:r>
      <w:proofErr w:type="gramStart"/>
      <w:r w:rsidRPr="0069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длиннее-короче</w:t>
      </w:r>
      <w:proofErr w:type="gramEnd"/>
      <w:r w:rsidRPr="0069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шире-уже. Дети </w:t>
      </w:r>
      <w:proofErr w:type="gramStart"/>
      <w:r w:rsidRPr="0069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проговаривают</w:t>
      </w:r>
      <w:proofErr w:type="gramEnd"/>
      <w:r w:rsidRPr="0069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используя прилагательные.</w:t>
      </w:r>
    </w:p>
    <w:bookmarkEnd w:id="0"/>
    <w:p w:rsidR="00CC7763" w:rsidRDefault="00596E37" w:rsidP="00E3575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Угадай, где?</w:t>
      </w:r>
      <w:r w:rsidR="00E3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694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69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умение определять прост</w:t>
      </w:r>
      <w:r w:rsidR="00CC7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ранственные направления от себя</w:t>
      </w:r>
    </w:p>
    <w:p w:rsidR="00596E37" w:rsidRPr="0069417C" w:rsidRDefault="00596E37" w:rsidP="008C75F8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69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игрушки или предметы по усмотрению воспитателя</w:t>
      </w:r>
    </w:p>
    <w:p w:rsidR="0000416C" w:rsidRPr="00893754" w:rsidRDefault="00596E37" w:rsidP="0089375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94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69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37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</w:t>
      </w:r>
      <w:r w:rsidRPr="0069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прячет игрушку, а ребенок должен его найти, следуя указаниям, </w:t>
      </w:r>
      <w:r w:rsidR="00037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ведущего</w:t>
      </w:r>
      <w:r w:rsidR="00037D34" w:rsidRPr="0069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«Тебе нужно найти игрушку. Сначала сделай два шага вперед, поверни направо сделай три шага вперед… и т. д. »</w:t>
      </w:r>
    </w:p>
    <w:sectPr w:rsidR="0000416C" w:rsidRPr="00893754" w:rsidSect="00104979">
      <w:footerReference w:type="default" r:id="rId9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2E1" w:rsidRDefault="00CE22E1" w:rsidP="00A537D9">
      <w:pPr>
        <w:spacing w:after="0" w:line="240" w:lineRule="auto"/>
      </w:pPr>
      <w:r>
        <w:separator/>
      </w:r>
    </w:p>
  </w:endnote>
  <w:endnote w:type="continuationSeparator" w:id="0">
    <w:p w:rsidR="00CE22E1" w:rsidRDefault="00CE22E1" w:rsidP="00A5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9615265"/>
      <w:docPartObj>
        <w:docPartGallery w:val="Page Numbers (Bottom of Page)"/>
        <w:docPartUnique/>
      </w:docPartObj>
    </w:sdtPr>
    <w:sdtEndPr/>
    <w:sdtContent>
      <w:p w:rsidR="00A537D9" w:rsidRDefault="00A537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66A">
          <w:rPr>
            <w:noProof/>
          </w:rPr>
          <w:t>6</w:t>
        </w:r>
        <w:r>
          <w:fldChar w:fldCharType="end"/>
        </w:r>
      </w:p>
    </w:sdtContent>
  </w:sdt>
  <w:p w:rsidR="00A537D9" w:rsidRDefault="00A537D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2E1" w:rsidRDefault="00CE22E1" w:rsidP="00A537D9">
      <w:pPr>
        <w:spacing w:after="0" w:line="240" w:lineRule="auto"/>
      </w:pPr>
      <w:r>
        <w:separator/>
      </w:r>
    </w:p>
  </w:footnote>
  <w:footnote w:type="continuationSeparator" w:id="0">
    <w:p w:rsidR="00CE22E1" w:rsidRDefault="00CE22E1" w:rsidP="00A537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2D"/>
    <w:rsid w:val="0000416C"/>
    <w:rsid w:val="00004D29"/>
    <w:rsid w:val="00021516"/>
    <w:rsid w:val="00037D34"/>
    <w:rsid w:val="00080CDB"/>
    <w:rsid w:val="00104979"/>
    <w:rsid w:val="001F1B44"/>
    <w:rsid w:val="002271F2"/>
    <w:rsid w:val="0022737D"/>
    <w:rsid w:val="002900C2"/>
    <w:rsid w:val="002B13FB"/>
    <w:rsid w:val="0044604E"/>
    <w:rsid w:val="004E5823"/>
    <w:rsid w:val="00512EC7"/>
    <w:rsid w:val="00521F5D"/>
    <w:rsid w:val="00596E37"/>
    <w:rsid w:val="005A622D"/>
    <w:rsid w:val="0060169D"/>
    <w:rsid w:val="00620829"/>
    <w:rsid w:val="0065051C"/>
    <w:rsid w:val="00680EFE"/>
    <w:rsid w:val="006F611A"/>
    <w:rsid w:val="007000F7"/>
    <w:rsid w:val="007159CB"/>
    <w:rsid w:val="00787D79"/>
    <w:rsid w:val="007906F2"/>
    <w:rsid w:val="007A73A7"/>
    <w:rsid w:val="007B41AC"/>
    <w:rsid w:val="00847D67"/>
    <w:rsid w:val="00893754"/>
    <w:rsid w:val="008C75F8"/>
    <w:rsid w:val="009B51A2"/>
    <w:rsid w:val="009C5DF4"/>
    <w:rsid w:val="00A11807"/>
    <w:rsid w:val="00A537D9"/>
    <w:rsid w:val="00A761DD"/>
    <w:rsid w:val="00AF556C"/>
    <w:rsid w:val="00B1766A"/>
    <w:rsid w:val="00B200C7"/>
    <w:rsid w:val="00B6737B"/>
    <w:rsid w:val="00C25794"/>
    <w:rsid w:val="00C96130"/>
    <w:rsid w:val="00CC7763"/>
    <w:rsid w:val="00CE22E1"/>
    <w:rsid w:val="00D02932"/>
    <w:rsid w:val="00D75D85"/>
    <w:rsid w:val="00DE5A53"/>
    <w:rsid w:val="00DF5A51"/>
    <w:rsid w:val="00E35751"/>
    <w:rsid w:val="00E64798"/>
    <w:rsid w:val="00EA73EA"/>
    <w:rsid w:val="00F108B1"/>
    <w:rsid w:val="00F553BE"/>
    <w:rsid w:val="00F74A0E"/>
    <w:rsid w:val="00F8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AF5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F556C"/>
  </w:style>
  <w:style w:type="character" w:customStyle="1" w:styleId="c2">
    <w:name w:val="c2"/>
    <w:basedOn w:val="a0"/>
    <w:rsid w:val="00AF556C"/>
  </w:style>
  <w:style w:type="character" w:customStyle="1" w:styleId="c0">
    <w:name w:val="c0"/>
    <w:basedOn w:val="a0"/>
    <w:rsid w:val="00AF556C"/>
  </w:style>
  <w:style w:type="paragraph" w:customStyle="1" w:styleId="c13">
    <w:name w:val="c13"/>
    <w:basedOn w:val="a"/>
    <w:rsid w:val="00F10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F10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10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10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12E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2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E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37D9"/>
  </w:style>
  <w:style w:type="paragraph" w:styleId="a7">
    <w:name w:val="footer"/>
    <w:basedOn w:val="a"/>
    <w:link w:val="a8"/>
    <w:uiPriority w:val="99"/>
    <w:unhideWhenUsed/>
    <w:rsid w:val="00A5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37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AF5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F556C"/>
  </w:style>
  <w:style w:type="character" w:customStyle="1" w:styleId="c2">
    <w:name w:val="c2"/>
    <w:basedOn w:val="a0"/>
    <w:rsid w:val="00AF556C"/>
  </w:style>
  <w:style w:type="character" w:customStyle="1" w:styleId="c0">
    <w:name w:val="c0"/>
    <w:basedOn w:val="a0"/>
    <w:rsid w:val="00AF556C"/>
  </w:style>
  <w:style w:type="paragraph" w:customStyle="1" w:styleId="c13">
    <w:name w:val="c13"/>
    <w:basedOn w:val="a"/>
    <w:rsid w:val="00F10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F10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10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10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12E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2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E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37D9"/>
  </w:style>
  <w:style w:type="paragraph" w:styleId="a7">
    <w:name w:val="footer"/>
    <w:basedOn w:val="a"/>
    <w:link w:val="a8"/>
    <w:uiPriority w:val="99"/>
    <w:unhideWhenUsed/>
    <w:rsid w:val="00A5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3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51</cp:revision>
  <dcterms:created xsi:type="dcterms:W3CDTF">2022-11-17T15:10:00Z</dcterms:created>
  <dcterms:modified xsi:type="dcterms:W3CDTF">2022-12-11T08:14:00Z</dcterms:modified>
</cp:coreProperties>
</file>