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A12" w:rsidRDefault="007A1A12">
      <w:pPr>
        <w:rPr>
          <w:noProof/>
          <w:lang w:eastAsia="ru-RU"/>
        </w:rPr>
      </w:pPr>
      <w:bookmarkStart w:id="0" w:name="_GoBack"/>
      <w:bookmarkEnd w:id="0"/>
      <w:r w:rsidRPr="007A1A1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38100</wp:posOffset>
            </wp:positionH>
            <wp:positionV relativeFrom="page">
              <wp:align>top</wp:align>
            </wp:positionV>
            <wp:extent cx="7524750" cy="10620375"/>
            <wp:effectExtent l="0" t="0" r="0" b="9525"/>
            <wp:wrapSquare wrapText="bothSides"/>
            <wp:docPr id="2" name="Рисунок 2" descr="https://school09.ru/images/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09.ru/images/i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C3E" w:rsidRDefault="007A1A1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24750" cy="10677525"/>
            <wp:effectExtent l="0" t="0" r="0" b="9525"/>
            <wp:wrapSquare wrapText="bothSides"/>
            <wp:docPr id="1" name="Рисунок 1" descr="https://school09.ru/images/random-141020063935-conversion-gate01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09.ru/images/random-141020063935-conversion-gate01-thumbnail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6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A12"/>
    <w:rsid w:val="007A1A12"/>
    <w:rsid w:val="00F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6467"/>
  <w15:chartTrackingRefBased/>
  <w15:docId w15:val="{ABF7179A-E407-46DF-B795-2FB1087F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Щеблыкина Лариса Владимировна</dc:creator>
  <cp:keywords/>
  <dc:description/>
  <cp:lastModifiedBy>Щеблыкина Лариса Владимировна</cp:lastModifiedBy>
  <cp:revision>2</cp:revision>
  <dcterms:created xsi:type="dcterms:W3CDTF">2023-07-18T13:26:00Z</dcterms:created>
  <dcterms:modified xsi:type="dcterms:W3CDTF">2023-07-18T13:29:00Z</dcterms:modified>
</cp:coreProperties>
</file>