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33" w:rsidRPr="00E01833" w:rsidRDefault="00E01833" w:rsidP="00E01833">
      <w:pPr>
        <w:rPr>
          <w:b/>
        </w:rPr>
      </w:pPr>
      <w:r w:rsidRPr="00E01833">
        <w:rPr>
          <w:b/>
        </w:rPr>
        <w:t>Конспект занятия по математике в 1 младшей группе</w:t>
      </w:r>
    </w:p>
    <w:p w:rsidR="00E01833" w:rsidRDefault="00E01833" w:rsidP="00E01833">
      <w:pPr>
        <w:rPr>
          <w:b/>
          <w:bCs/>
        </w:rPr>
      </w:pPr>
      <w:r w:rsidRPr="00E01833">
        <w:rPr>
          <w:b/>
          <w:bCs/>
        </w:rPr>
        <w:t>«В гости к ежику иду»</w:t>
      </w:r>
    </w:p>
    <w:p w:rsidR="00FF7FDF" w:rsidRPr="00E01833" w:rsidRDefault="00FF7FDF" w:rsidP="00E01833">
      <w:r>
        <w:rPr>
          <w:b/>
          <w:bCs/>
        </w:rPr>
        <w:t>Составитель: Осинцева Е.А.</w:t>
      </w:r>
      <w:bookmarkStart w:id="0" w:name="_GoBack"/>
      <w:bookmarkEnd w:id="0"/>
    </w:p>
    <w:p w:rsidR="00E01833" w:rsidRPr="00E01833" w:rsidRDefault="00E01833" w:rsidP="00E01833">
      <w:r w:rsidRPr="00E01833">
        <w:rPr>
          <w:b/>
          <w:bCs/>
          <w:u w:val="single"/>
        </w:rPr>
        <w:t>Программное содержание:</w:t>
      </w:r>
    </w:p>
    <w:p w:rsidR="00E01833" w:rsidRPr="00E01833" w:rsidRDefault="00E01833" w:rsidP="00E01833">
      <w:r w:rsidRPr="00E01833">
        <w:t>1. Учить подбирать предметы, ориентируясь на цвет, по показу и по словесному обозначению.</w:t>
      </w:r>
    </w:p>
    <w:p w:rsidR="00E01833" w:rsidRPr="00E01833" w:rsidRDefault="00E01833" w:rsidP="00E01833">
      <w:r w:rsidRPr="00E01833">
        <w:t xml:space="preserve">2. Развивать представления о геометрических фигурах. </w:t>
      </w:r>
    </w:p>
    <w:p w:rsidR="00E01833" w:rsidRPr="00E01833" w:rsidRDefault="00E01833" w:rsidP="00E01833">
      <w:r w:rsidRPr="00E01833">
        <w:t>3. Закреплять знание у детей цвета и формы.</w:t>
      </w:r>
    </w:p>
    <w:p w:rsidR="00E01833" w:rsidRPr="00E01833" w:rsidRDefault="00E01833" w:rsidP="00E01833">
      <w:r w:rsidRPr="00E01833">
        <w:t>4. Формировать умение выделять и объединять предметы по одному (общему) признаку.</w:t>
      </w:r>
    </w:p>
    <w:p w:rsidR="00E01833" w:rsidRPr="00E01833" w:rsidRDefault="00E01833" w:rsidP="00E01833">
      <w:r w:rsidRPr="00E01833">
        <w:t>5. Развивать воображение, память, образное мышление.</w:t>
      </w:r>
    </w:p>
    <w:p w:rsidR="00E01833" w:rsidRPr="00E01833" w:rsidRDefault="00E01833" w:rsidP="00E01833">
      <w:r w:rsidRPr="00E01833">
        <w:t>6. Воспитывать любознательность, расширять опыт ориентировки в окружающем, обогащая детей разнообразными сенсорными впечатлениями.</w:t>
      </w:r>
    </w:p>
    <w:p w:rsidR="00E01833" w:rsidRPr="00E01833" w:rsidRDefault="00E01833" w:rsidP="00E01833">
      <w:r w:rsidRPr="00E01833">
        <w:rPr>
          <w:b/>
          <w:bCs/>
          <w:u w:val="single"/>
        </w:rPr>
        <w:t xml:space="preserve">Демонстрационный материал. </w:t>
      </w:r>
    </w:p>
    <w:p w:rsidR="00E01833" w:rsidRPr="00E01833" w:rsidRDefault="00E01833" w:rsidP="00E01833">
      <w:r w:rsidRPr="00E01833">
        <w:t>Две ширмы: на одной изображен большой, на другой – маленький дом</w:t>
      </w:r>
      <w:proofErr w:type="gramStart"/>
      <w:r w:rsidRPr="00E01833">
        <w:t xml:space="preserve"> .</w:t>
      </w:r>
      <w:proofErr w:type="gramEnd"/>
      <w:r w:rsidRPr="00E01833">
        <w:t xml:space="preserve"> Две ленты: короткая - красного цвета, длинная - зеленого цвета, два игрушечных медведя, геометрические фигуры: круги, квадраты (зеленого, синего и желтого цвета), обручи желтого, зеленого и синего цвета, две машины – большая и маленькая, кубики и шары: большие и маленькие (желтого, зеленого и синего цвета).</w:t>
      </w:r>
    </w:p>
    <w:p w:rsidR="00E01833" w:rsidRPr="00E01833" w:rsidRDefault="00E01833" w:rsidP="00E01833">
      <w:r w:rsidRPr="00E01833">
        <w:rPr>
          <w:b/>
          <w:bCs/>
          <w:u w:val="single"/>
        </w:rPr>
        <w:t>Ход занятия:</w:t>
      </w:r>
    </w:p>
    <w:p w:rsidR="00E01833" w:rsidRPr="00E01833" w:rsidRDefault="00E01833" w:rsidP="00E01833">
      <w:r w:rsidRPr="00E01833">
        <w:rPr>
          <w:u w:val="single"/>
        </w:rPr>
        <w:t>Воспитатель:</w:t>
      </w:r>
      <w:r w:rsidRPr="00E01833">
        <w:t xml:space="preserve"> Сегодня мы пойдем в гости к нашим друзьям, а к кому вы сейчас узнаете.</w:t>
      </w:r>
    </w:p>
    <w:p w:rsidR="00E01833" w:rsidRPr="00E01833" w:rsidRDefault="00E01833" w:rsidP="00E01833">
      <w:r w:rsidRPr="00E01833">
        <w:t>Вместо шубки лишь иголки.</w:t>
      </w:r>
    </w:p>
    <w:p w:rsidR="00E01833" w:rsidRPr="00E01833" w:rsidRDefault="00E01833" w:rsidP="00E01833">
      <w:r w:rsidRPr="00E01833">
        <w:t>Не страшны ему и волки.</w:t>
      </w:r>
    </w:p>
    <w:p w:rsidR="00E01833" w:rsidRPr="00E01833" w:rsidRDefault="00E01833" w:rsidP="00E01833">
      <w:r w:rsidRPr="00E01833">
        <w:t>Колкий шар, не видно ножек,</w:t>
      </w:r>
    </w:p>
    <w:p w:rsidR="00E01833" w:rsidRPr="00E01833" w:rsidRDefault="00E01833" w:rsidP="00E01833">
      <w:r w:rsidRPr="00E01833">
        <w:t>Звать его конечно...</w:t>
      </w:r>
    </w:p>
    <w:p w:rsidR="00E01833" w:rsidRPr="00E01833" w:rsidRDefault="00E01833" w:rsidP="00E01833">
      <w:r w:rsidRPr="00E01833">
        <w:t>(Ежик)</w:t>
      </w:r>
    </w:p>
    <w:p w:rsidR="00E01833" w:rsidRPr="00E01833" w:rsidRDefault="00E01833" w:rsidP="00E01833"/>
    <w:p w:rsidR="00E01833" w:rsidRPr="00E01833" w:rsidRDefault="00E01833" w:rsidP="00E01833">
      <w:r w:rsidRPr="00E01833">
        <w:rPr>
          <w:u w:val="single"/>
        </w:rPr>
        <w:t xml:space="preserve">Воспитатель: </w:t>
      </w:r>
      <w:r w:rsidRPr="00E01833">
        <w:t xml:space="preserve">Конечно же это ежики, но чтобы к ним дойти, нам необходимо пройти по самой длинной дорожке </w:t>
      </w:r>
      <w:r w:rsidRPr="00E01833">
        <w:rPr>
          <w:i/>
          <w:iCs/>
        </w:rPr>
        <w:t>(на полу лежат две дорожки: длинная – зеленого цвета и короткая – красного цвета).</w:t>
      </w:r>
    </w:p>
    <w:p w:rsidR="00E01833" w:rsidRPr="00E01833" w:rsidRDefault="00E01833" w:rsidP="00E01833">
      <w:r w:rsidRPr="00E01833">
        <w:rPr>
          <w:u w:val="single"/>
        </w:rPr>
        <w:t>Воспитатель</w:t>
      </w:r>
      <w:r w:rsidRPr="00E01833">
        <w:t xml:space="preserve">: А пойдем мы по длинной дорожке, какая из двух дорожек длинная - красная или зеленая? </w:t>
      </w:r>
      <w:r w:rsidRPr="00E01833">
        <w:rPr>
          <w:i/>
          <w:iCs/>
        </w:rPr>
        <w:t>(Красная.)</w:t>
      </w:r>
    </w:p>
    <w:p w:rsidR="00E01833" w:rsidRPr="00E01833" w:rsidRDefault="00E01833" w:rsidP="00E01833">
      <w:r w:rsidRPr="00E01833">
        <w:rPr>
          <w:i/>
          <w:iCs/>
        </w:rPr>
        <w:t>Разложить зеленую ленту: один ее конец - около ног детей, другой - у ширмы с изображением домов. Дети идут за воспитателем вдоль ленты и подходят к ширме.</w:t>
      </w:r>
    </w:p>
    <w:p w:rsidR="00E01833" w:rsidRPr="00E01833" w:rsidRDefault="00E01833" w:rsidP="00E01833">
      <w:r w:rsidRPr="00E01833">
        <w:rPr>
          <w:u w:val="single"/>
        </w:rPr>
        <w:t>Воспитатель:</w:t>
      </w:r>
      <w:r w:rsidRPr="00E01833">
        <w:t xml:space="preserve"> Шли мы, шли и пришли к домикам наших друзей. Дети, а как зовут наших друзей?</w:t>
      </w:r>
    </w:p>
    <w:p w:rsidR="00E01833" w:rsidRPr="00E01833" w:rsidRDefault="00E01833" w:rsidP="00E01833">
      <w:r w:rsidRPr="00E01833">
        <w:rPr>
          <w:u w:val="single"/>
        </w:rPr>
        <w:t>Дети:</w:t>
      </w:r>
      <w:r w:rsidRPr="00E01833">
        <w:t xml:space="preserve"> Ёжики? </w:t>
      </w:r>
    </w:p>
    <w:p w:rsidR="00E01833" w:rsidRPr="00E01833" w:rsidRDefault="00E01833" w:rsidP="00E01833">
      <w:r w:rsidRPr="00E01833">
        <w:rPr>
          <w:u w:val="single"/>
        </w:rPr>
        <w:t>Воспитатель:</w:t>
      </w:r>
      <w:r w:rsidRPr="00E01833">
        <w:t xml:space="preserve"> А ёжики какие?</w:t>
      </w:r>
    </w:p>
    <w:p w:rsidR="00E01833" w:rsidRPr="00E01833" w:rsidRDefault="00E01833" w:rsidP="00E01833">
      <w:r w:rsidRPr="00E01833">
        <w:rPr>
          <w:u w:val="single"/>
        </w:rPr>
        <w:lastRenderedPageBreak/>
        <w:t xml:space="preserve">Дети: </w:t>
      </w:r>
      <w:r w:rsidRPr="00E01833">
        <w:t xml:space="preserve">Колючие. Коричневые. Большие. </w:t>
      </w:r>
    </w:p>
    <w:p w:rsidR="00E01833" w:rsidRPr="00E01833" w:rsidRDefault="00E01833" w:rsidP="00E01833">
      <w:r w:rsidRPr="00E01833">
        <w:rPr>
          <w:u w:val="single"/>
        </w:rPr>
        <w:t>Воспитатель:</w:t>
      </w:r>
      <w:r w:rsidRPr="00E01833">
        <w:t xml:space="preserve"> Посмотрите какие домики у ежиков. Одинаковые ли они? (Нет один большой, другой маленький). А по </w:t>
      </w:r>
      <w:proofErr w:type="gramStart"/>
      <w:r w:rsidRPr="00E01833">
        <w:t>размеру</w:t>
      </w:r>
      <w:proofErr w:type="gramEnd"/>
      <w:r w:rsidRPr="00E01833">
        <w:t xml:space="preserve"> они </w:t>
      </w:r>
      <w:proofErr w:type="gramStart"/>
      <w:r w:rsidRPr="00E01833">
        <w:t>какие</w:t>
      </w:r>
      <w:proofErr w:type="gramEnd"/>
      <w:r w:rsidRPr="00E01833">
        <w:t xml:space="preserve">? </w:t>
      </w:r>
      <w:r w:rsidRPr="00E01833">
        <w:rPr>
          <w:i/>
          <w:iCs/>
        </w:rPr>
        <w:t>(один большой, другой маленький)</w:t>
      </w:r>
    </w:p>
    <w:p w:rsidR="00E01833" w:rsidRPr="00E01833" w:rsidRDefault="00E01833" w:rsidP="00E01833">
      <w:r w:rsidRPr="00E01833">
        <w:rPr>
          <w:u w:val="single"/>
        </w:rPr>
        <w:t>Воспитатель</w:t>
      </w:r>
      <w:r w:rsidRPr="00E01833">
        <w:t xml:space="preserve">: Как вы думаете в каком домике живет большой ежик, </w:t>
      </w:r>
      <w:r w:rsidRPr="00E01833">
        <w:rPr>
          <w:i/>
          <w:iCs/>
        </w:rPr>
        <w:t>(в большом доме)</w:t>
      </w:r>
      <w:r w:rsidRPr="00E01833">
        <w:t xml:space="preserve">. А в каком живет маленький ежик </w:t>
      </w:r>
      <w:r w:rsidRPr="00E01833">
        <w:rPr>
          <w:i/>
          <w:iCs/>
        </w:rPr>
        <w:t>(в маленьком домике)</w:t>
      </w:r>
      <w:r w:rsidRPr="00E01833">
        <w:t xml:space="preserve">. </w:t>
      </w:r>
    </w:p>
    <w:p w:rsidR="00E01833" w:rsidRPr="00E01833" w:rsidRDefault="00E01833" w:rsidP="00E01833">
      <w:r w:rsidRPr="00E01833">
        <w:rPr>
          <w:i/>
          <w:iCs/>
        </w:rPr>
        <w:t>Выставить игрушки рядом с соответствующими домиками.</w:t>
      </w:r>
    </w:p>
    <w:p w:rsidR="00E01833" w:rsidRPr="00E01833" w:rsidRDefault="00E01833" w:rsidP="00E01833">
      <w:r w:rsidRPr="00E01833">
        <w:rPr>
          <w:u w:val="single"/>
        </w:rPr>
        <w:t>Воспитатель</w:t>
      </w:r>
      <w:r w:rsidRPr="00E01833">
        <w:t xml:space="preserve">: Дети, почему-то наши друзья ежата очень-очень грустные. Ой, да им нужна наша помощь! Их друг Зайчик, прислал им игрушки, вот они, но они все перепутались и теперь они не знают где чьи игрушки </w:t>
      </w:r>
      <w:r w:rsidRPr="00E01833">
        <w:rPr>
          <w:i/>
          <w:iCs/>
        </w:rPr>
        <w:t>(показываю игрушки: 2 машины, кубики, шары разного размера и цвета)</w:t>
      </w:r>
      <w:r w:rsidRPr="00E01833">
        <w:t>. Поможем?</w:t>
      </w:r>
    </w:p>
    <w:p w:rsidR="00E01833" w:rsidRPr="00E01833" w:rsidRDefault="00E01833" w:rsidP="00E01833">
      <w:r w:rsidRPr="00E01833">
        <w:rPr>
          <w:i/>
          <w:iCs/>
        </w:rPr>
        <w:t xml:space="preserve">Показываю игрушки и спрашиваю: </w:t>
      </w:r>
    </w:p>
    <w:p w:rsidR="00E01833" w:rsidRPr="00E01833" w:rsidRDefault="00E01833" w:rsidP="00E01833">
      <w:r w:rsidRPr="00E01833">
        <w:rPr>
          <w:u w:val="single"/>
        </w:rPr>
        <w:t>Воспитатель:</w:t>
      </w:r>
      <w:r w:rsidRPr="00E01833">
        <w:t xml:space="preserve"> Что это? Правильно мячик.</w:t>
      </w:r>
    </w:p>
    <w:p w:rsidR="00E01833" w:rsidRPr="00E01833" w:rsidRDefault="00E01833" w:rsidP="00E01833">
      <w:r w:rsidRPr="00E01833">
        <w:t>А какой он большой или маленький?</w:t>
      </w:r>
    </w:p>
    <w:p w:rsidR="00E01833" w:rsidRPr="00E01833" w:rsidRDefault="00E01833" w:rsidP="00E01833">
      <w:r w:rsidRPr="00E01833">
        <w:t>А какого цвета маленький мячик?</w:t>
      </w:r>
    </w:p>
    <w:p w:rsidR="00E01833" w:rsidRPr="00E01833" w:rsidRDefault="00E01833" w:rsidP="00E01833">
      <w:r w:rsidRPr="00E01833">
        <w:t>А как вы думаете, кому его нужно положить? Большому ежику или маленькому?</w:t>
      </w:r>
    </w:p>
    <w:p w:rsidR="00E01833" w:rsidRPr="00E01833" w:rsidRDefault="00E01833" w:rsidP="00E01833">
      <w:r w:rsidRPr="00E01833">
        <w:rPr>
          <w:u w:val="single"/>
        </w:rPr>
        <w:t>Воспитатель:</w:t>
      </w:r>
      <w:r w:rsidRPr="00E01833">
        <w:t xml:space="preserve"> Конечно же, маленькому ежику.</w:t>
      </w:r>
    </w:p>
    <w:p w:rsidR="00E01833" w:rsidRPr="00E01833" w:rsidRDefault="00E01833" w:rsidP="00E01833"/>
    <w:p w:rsidR="00615724" w:rsidRDefault="00615724"/>
    <w:sectPr w:rsidR="0061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93"/>
    <w:rsid w:val="00615724"/>
    <w:rsid w:val="00BD0793"/>
    <w:rsid w:val="00E0183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uzere</cp:lastModifiedBy>
  <cp:revision>4</cp:revision>
  <dcterms:created xsi:type="dcterms:W3CDTF">2023-08-23T13:17:00Z</dcterms:created>
  <dcterms:modified xsi:type="dcterms:W3CDTF">2023-08-24T04:05:00Z</dcterms:modified>
</cp:coreProperties>
</file>