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3D" w:rsidRDefault="00DF5C3D" w:rsidP="00DF5C3D">
      <w:pPr>
        <w:rPr>
          <w:b/>
        </w:rPr>
      </w:pPr>
      <w:r w:rsidRPr="00DF5C3D">
        <w:rPr>
          <w:b/>
        </w:rPr>
        <w:t>Конспект интегрированного занятия в первой младшей группе</w:t>
      </w:r>
    </w:p>
    <w:p w:rsidR="00163B72" w:rsidRPr="00DF5C3D" w:rsidRDefault="00163B72" w:rsidP="00DF5C3D">
      <w:pPr>
        <w:rPr>
          <w:b/>
        </w:rPr>
      </w:pPr>
      <w:r>
        <w:rPr>
          <w:b/>
        </w:rPr>
        <w:t>Воспитатель: Осинцева Е.А.</w:t>
      </w:r>
      <w:bookmarkStart w:id="0" w:name="_GoBack"/>
      <w:bookmarkEnd w:id="0"/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Тема: «Наши домашние животные»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Цель: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1.Обогащать словарь детей существительными, глаголами, прилагательными, способствующие употреблению усвоенных слов в самостоятельной речи детей;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2.Упражнять в отчётливом произнесении звуков, способствовать развитию голосового аппарата, речевого дыхания, слухового внимания.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3. Расширять знания детей о домашних животных.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4.Обогащать словарь, называть животных и действия, учить строить предложения, отвечать на вопросы, побуждать проявлять активность и самостоятельность.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Материал: игрушки – животные (корова, лошадь, кошка спрятанные в корзинке), домик с забором из строительного материала), кукла- бабушка, воздушные шары и полоски красного, синего, желтого и зеленого цветов, вырезанные из бумаги.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Ход занятия: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 сидят полукругом, перед ними стол с куклой- бабушкой и корзиной на нем.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Ребята, у нас сегодня гости, давайте поздороваемся с ними (дети здороваются). Ребята, посмотрите, а кто ещё пришел в гости к нам?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Бабушка.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А как ещё можно ласково можно назвать её?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 отвечают: бабуля, бабушка, бабулечка, бабуленька.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Правильно! Дорогие мои ребятки! Посмотрите, что она принесла с собой? (показывает корзину). Что это у неё?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Корзина!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Как ещё можно назвать корзину?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Корзинка! Корзиночка !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Правильно! Угадайте что в ней?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Дети: Конфеты! Сок! Игрушки! Пирожки !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У меня в корзине находятся загадки, послушайте и отгадайте: Мычит « му – му – му» Кто это? Не пойму?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Дети : Корова!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Правильно, ребятки! Скажите мне, пожалуйста, как можно ласково назвать корову?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Дети: Коровушка! Коровка!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Молодцы! А как кричит корова?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lastRenderedPageBreak/>
        <w:t>Дети: Му-му-му.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Молодцы, ребята! А что любит кушать корова?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Траву! Травку! Травушку!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Да, кушает она травку! Ребята, скажите, пожалуйста, а что даёт детям корова?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Молоко!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А ещё, что коровка даёт?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Сметану. Масло.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Правильно, вот сколько полезного даёт нам корова! Скажи Данила – молоко (и так индивидуально спросить каждого ребёнка).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Дети, а кто знает, где живёт корова?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Во дворе! Дома! У бабушки в деревне!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Правильно, живёт корова во дворе, в сарае, значит это домашнее животное. Давайте коровку поставим во двор и скажем: «Иди, иди коровка во двор!» (Воспитатель каждому ребёнку предлагает повторить, затем из корзины слышится « иго – иго»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Ой!  Кто это так кричит в моей корзинке?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Лошадь! Лошадка! Лошадочка! (воспитатель показывает лошадку).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А кто знает, как кричит лошадка?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Иго- иго-иго.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А кто знает, где живёт лошадка?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Дети: Дома! Во дворе! У бабушки!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Правильно! Ребята, давайте прокатимся с вами на лошадке?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Физминутка.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 скачут по группе как лошадки за воспитателем.</w:t>
      </w:r>
    </w:p>
    <w:p w:rsidR="00DF5C3D" w:rsidRPr="00DF5C3D" w:rsidRDefault="00DF5C3D" w:rsidP="00DF5C3D">
      <w:pPr>
        <w:spacing w:after="0"/>
        <w:rPr>
          <w:b/>
        </w:rPr>
      </w:pPr>
      <w:r w:rsidRPr="00DF5C3D">
        <w:rPr>
          <w:b/>
        </w:rPr>
        <w:t xml:space="preserve">Воспитатель: Еду – еду к бабе с дедом </w:t>
      </w:r>
    </w:p>
    <w:p w:rsidR="00DF5C3D" w:rsidRPr="00DF5C3D" w:rsidRDefault="00DF5C3D" w:rsidP="00DF5C3D">
      <w:pPr>
        <w:spacing w:after="0"/>
        <w:rPr>
          <w:b/>
        </w:rPr>
      </w:pPr>
    </w:p>
    <w:p w:rsidR="00DF5C3D" w:rsidRPr="00DF5C3D" w:rsidRDefault="00DF5C3D" w:rsidP="00DF5C3D">
      <w:pPr>
        <w:spacing w:after="0"/>
        <w:rPr>
          <w:b/>
        </w:rPr>
      </w:pPr>
      <w:r w:rsidRPr="00DF5C3D">
        <w:rPr>
          <w:b/>
        </w:rPr>
        <w:t xml:space="preserve">                     На лошадке в красной шапке! </w:t>
      </w:r>
    </w:p>
    <w:p w:rsidR="00DF5C3D" w:rsidRPr="00DF5C3D" w:rsidRDefault="00DF5C3D" w:rsidP="00DF5C3D">
      <w:pPr>
        <w:spacing w:after="0"/>
        <w:rPr>
          <w:b/>
        </w:rPr>
      </w:pPr>
    </w:p>
    <w:p w:rsidR="00DF5C3D" w:rsidRPr="00DF5C3D" w:rsidRDefault="00DF5C3D" w:rsidP="00DF5C3D">
      <w:pPr>
        <w:spacing w:after="0"/>
        <w:rPr>
          <w:b/>
        </w:rPr>
      </w:pPr>
      <w:r w:rsidRPr="00DF5C3D">
        <w:rPr>
          <w:b/>
        </w:rPr>
        <w:t xml:space="preserve">                        По ровной дорожке, по ровной дорожке, </w:t>
      </w:r>
    </w:p>
    <w:p w:rsidR="00DF5C3D" w:rsidRPr="00DF5C3D" w:rsidRDefault="00DF5C3D" w:rsidP="00DF5C3D">
      <w:pPr>
        <w:spacing w:after="0"/>
        <w:rPr>
          <w:b/>
        </w:rPr>
      </w:pPr>
    </w:p>
    <w:p w:rsidR="00DF5C3D" w:rsidRPr="00DF5C3D" w:rsidRDefault="00DF5C3D" w:rsidP="00DF5C3D">
      <w:pPr>
        <w:spacing w:after="0"/>
        <w:rPr>
          <w:b/>
        </w:rPr>
      </w:pPr>
      <w:r w:rsidRPr="00DF5C3D">
        <w:rPr>
          <w:b/>
        </w:rPr>
        <w:t xml:space="preserve">                        На одной ножке! </w:t>
      </w:r>
    </w:p>
    <w:p w:rsidR="00DF5C3D" w:rsidRPr="00DF5C3D" w:rsidRDefault="00DF5C3D" w:rsidP="00DF5C3D">
      <w:pPr>
        <w:spacing w:after="0"/>
        <w:rPr>
          <w:b/>
        </w:rPr>
      </w:pPr>
    </w:p>
    <w:p w:rsidR="00DF5C3D" w:rsidRPr="00DF5C3D" w:rsidRDefault="00DF5C3D" w:rsidP="00DF5C3D">
      <w:pPr>
        <w:spacing w:after="0"/>
        <w:rPr>
          <w:b/>
        </w:rPr>
      </w:pPr>
      <w:r w:rsidRPr="00DF5C3D">
        <w:rPr>
          <w:b/>
        </w:rPr>
        <w:t xml:space="preserve">                        Всё прямо и прямо,</w:t>
      </w:r>
    </w:p>
    <w:p w:rsidR="00DF5C3D" w:rsidRPr="00DF5C3D" w:rsidRDefault="00DF5C3D" w:rsidP="00DF5C3D">
      <w:pPr>
        <w:spacing w:after="0"/>
        <w:rPr>
          <w:b/>
        </w:rPr>
      </w:pPr>
    </w:p>
    <w:p w:rsidR="00DF5C3D" w:rsidRPr="00DF5C3D" w:rsidRDefault="00DF5C3D" w:rsidP="00DF5C3D">
      <w:pPr>
        <w:spacing w:after="0"/>
        <w:rPr>
          <w:b/>
        </w:rPr>
      </w:pPr>
      <w:r w:rsidRPr="00DF5C3D">
        <w:rPr>
          <w:b/>
        </w:rPr>
        <w:t xml:space="preserve">                        А потом в ямку!</w:t>
      </w:r>
    </w:p>
    <w:p w:rsidR="00DF5C3D" w:rsidRPr="00DF5C3D" w:rsidRDefault="00DF5C3D" w:rsidP="00DF5C3D">
      <w:pPr>
        <w:rPr>
          <w:b/>
        </w:rPr>
      </w:pP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Ребята, а так как лошадка тоже домашнее животное, давайте скажем нашей лошадке: «Иди во двор!» (И так каждому ребёнку предложить. Затем кто – то из детей ставит лошадку во двор).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lastRenderedPageBreak/>
        <w:t>Воспитатель: Ой, кто это царапается в моей корзинке? У кого пушистые лапки, а в лапках царапки? Как вы думаете кто это?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Кошка! Киска! Котёнок!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А как ещё можно про кошку сказать?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кошечка, кисуля, кисонька.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Правильно! А как кошка говорит?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Мяу-мяу!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А где живёт кошка?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Дома.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Правильно, значит она домашнее животное. Давайте её погладим! Какая у неё шёрстка мягкая! (Дети гладят кошку).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А, что любит кушать кошка?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Дети: Молоко! Рыбку!  Мясо!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Детки посмотрите, почему – то наша кошечка загрустила, давайте её развеселим. Подарим ей воздушный шарик и поиграем с ней! </w:t>
      </w:r>
    </w:p>
    <w:p w:rsidR="00DF5C3D" w:rsidRPr="00DF5C3D" w:rsidRDefault="00DF5C3D" w:rsidP="00DF5C3D">
      <w:pPr>
        <w:rPr>
          <w:b/>
        </w:rPr>
      </w:pP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Игра с воздушным шариком.</w:t>
      </w:r>
    </w:p>
    <w:p w:rsidR="00DF5C3D" w:rsidRPr="00DF5C3D" w:rsidRDefault="00DF5C3D" w:rsidP="00DF5C3D">
      <w:pPr>
        <w:rPr>
          <w:b/>
        </w:rPr>
      </w:pP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Ох, ребятки, устала наша кошечка, пусть она идёт отдыхать, а мы ей все дружно скажем: «Иди, Мурка, в дом спать!» (Индивидуально каждого ребёнка попросить произнести предложение).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Ребята, а пока наша кошечка отдыхает, мы с вами поиграем за столами, рассаживайтесь на свои места!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Ребята посмотрите и скажите, что у каждого из вас лежит на столе? Лежат воздушные шарики, а какого они цвета? (Воспитатель каждого ребёнка спрашивает какого цвета у него шарик).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Ещё на столах лежат разноцветные полоски, такого же цвета, что и шарики. Ребята, вам нужно к каждому шарику подобрать ниточку, такого же цвета, как шарик. (у каждого ребенка лежат 4 шарика разного цвета и 4 полоски разного цвета).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А теперь, ребята, приступайте к заданию! (Воспитатель помогает детям, у которых появились затруднения и хвалит всех детей, за то, что все старались и выполняли задание).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Молодцы, ребята! Скажите, кто у нас сегодня в гостях? 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Бабушка.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А что она с собой принесла?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Корзину.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А кто в ней были?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lastRenderedPageBreak/>
        <w:t>Дети: Животные- кошка, корова, лошадка.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Воспитатель: А какие это животные?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>Дети: Домашние.</w:t>
      </w:r>
    </w:p>
    <w:p w:rsidR="00DF5C3D" w:rsidRPr="00DF5C3D" w:rsidRDefault="00DF5C3D" w:rsidP="00DF5C3D">
      <w:pPr>
        <w:rPr>
          <w:b/>
        </w:rPr>
      </w:pPr>
      <w:r w:rsidRPr="00DF5C3D">
        <w:rPr>
          <w:b/>
        </w:rPr>
        <w:t xml:space="preserve">Воспитатель: Правильно. А теперь, скажем нашим гостям и бабушке  до свидания! </w:t>
      </w:r>
    </w:p>
    <w:p w:rsidR="00730D74" w:rsidRDefault="00730D74"/>
    <w:sectPr w:rsidR="0073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A"/>
    <w:rsid w:val="00163B72"/>
    <w:rsid w:val="00691DEA"/>
    <w:rsid w:val="00730D74"/>
    <w:rsid w:val="00D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8500-F17C-49AE-8BF2-A74665B3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4</cp:revision>
  <dcterms:created xsi:type="dcterms:W3CDTF">2024-02-14T11:51:00Z</dcterms:created>
  <dcterms:modified xsi:type="dcterms:W3CDTF">2024-02-14T11:54:00Z</dcterms:modified>
</cp:coreProperties>
</file>