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2258" w:rsidRPr="0085660A" w:rsidRDefault="00601578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1578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5pt;height:63.4pt">
            <v:imagedata r:id="rId5" o:title="AuolsXkoSb4"/>
          </v:shape>
        </w:pict>
      </w:r>
      <w:r w:rsidR="00082258" w:rsidRPr="0085660A">
        <w:rPr>
          <w:rFonts w:ascii="Times New Roman" w:hAnsi="Times New Roman"/>
          <w:b/>
          <w:sz w:val="24"/>
          <w:szCs w:val="24"/>
        </w:rPr>
        <w:t>Рекомендации для родителей</w:t>
      </w: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1. </w:t>
      </w:r>
      <w:r w:rsidRPr="0085660A">
        <w:rPr>
          <w:rFonts w:ascii="Times New Roman" w:hAnsi="Times New Roman"/>
          <w:sz w:val="24"/>
          <w:szCs w:val="24"/>
          <w:u w:val="single"/>
        </w:rPr>
        <w:t>При движении по тротуару: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придерживайтесь правой стороны тротуара;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ведите ребенка по краю тротуара: взрослый должен находиться со стороны проезжей части;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2. </w:t>
      </w:r>
      <w:r w:rsidRPr="0085660A">
        <w:rPr>
          <w:rFonts w:ascii="Times New Roman" w:hAnsi="Times New Roman"/>
          <w:sz w:val="24"/>
          <w:szCs w:val="24"/>
          <w:u w:val="single"/>
        </w:rPr>
        <w:t>Готовясь перейти дорогу: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остановитесь или замедлите движение, осмотрите проезжую часть;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привлеките ребенка к наблюдению за обстановкой на дороге;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учите ребенка различать приближающиеся транспортные средства;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3. </w:t>
      </w:r>
      <w:r w:rsidRPr="0085660A">
        <w:rPr>
          <w:rFonts w:ascii="Times New Roman" w:hAnsi="Times New Roman"/>
          <w:sz w:val="24"/>
          <w:szCs w:val="24"/>
          <w:u w:val="single"/>
        </w:rPr>
        <w:t>При выходе из дома: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4. </w:t>
      </w:r>
      <w:r w:rsidRPr="0085660A">
        <w:rPr>
          <w:rFonts w:ascii="Times New Roman" w:hAnsi="Times New Roman"/>
          <w:sz w:val="24"/>
          <w:szCs w:val="24"/>
          <w:u w:val="single"/>
        </w:rPr>
        <w:t>При ожидании общественного транспорта: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стойте вместе с детьми только на посадочных площадках, а при их отсутствии на тротуаре или обочине.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lastRenderedPageBreak/>
        <w:t xml:space="preserve">5. </w:t>
      </w:r>
      <w:r w:rsidRPr="0085660A">
        <w:rPr>
          <w:rFonts w:ascii="Times New Roman" w:hAnsi="Times New Roman"/>
          <w:sz w:val="24"/>
          <w:szCs w:val="24"/>
          <w:u w:val="single"/>
        </w:rPr>
        <w:t>При переходе проезжей части: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переходите дорогу только по пешеходным переходам или на перекрестках по отмеченной линии зебре, иначе ребенок привыкнет переходить где придется;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спешите и не бегите; переходите дорогу всегда размеренным шагом;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авто, мототранспортными средствами;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начинайте переходить улицу, по которой редко проезжает транспорт, не посмотрев вокруг;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объясните ребенку, что автомобили могут неожиданно выехать из переулка, со двора дома;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85660A">
        <w:rPr>
          <w:rFonts w:ascii="Times New Roman" w:hAnsi="Times New Roman"/>
          <w:sz w:val="24"/>
          <w:szCs w:val="24"/>
        </w:rPr>
        <w:t xml:space="preserve">6. </w:t>
      </w:r>
      <w:r w:rsidRPr="0085660A">
        <w:rPr>
          <w:rFonts w:ascii="Times New Roman" w:hAnsi="Times New Roman"/>
          <w:sz w:val="24"/>
          <w:szCs w:val="24"/>
          <w:u w:val="single"/>
        </w:rPr>
        <w:t>При посадке и высадке из общественного транспорта:</w:t>
      </w:r>
    </w:p>
    <w:p w:rsidR="00082258" w:rsidRPr="0085660A" w:rsidRDefault="0062073B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2073B">
        <w:rPr>
          <w:noProof/>
        </w:rPr>
        <w:pict>
          <v:shape id="Рисунок 6" o:spid="_x0000_s1036" type="#_x0000_t75" style="position:absolute;left:0;text-align:left;margin-left:249.7pt;margin-top:28.9pt;width:121.05pt;height:175.8pt;z-index:-1;visibility:visible" wrapcoords="-106 0 -106 21510 21600 21510 21600 0 -106 0">
            <v:imagedata r:id="rId6" o:title="1303131860_pravila[1]"/>
            <w10:wrap type="tight"/>
          </v:shape>
        </w:pict>
      </w:r>
      <w:r w:rsidR="00082258" w:rsidRPr="0085660A">
        <w:rPr>
          <w:rFonts w:ascii="Times New Roman" w:hAnsi="Times New Roman"/>
          <w:sz w:val="24"/>
          <w:szCs w:val="24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082258" w:rsidRPr="0085660A" w:rsidRDefault="00082258" w:rsidP="0058358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082258" w:rsidRPr="0085660A" w:rsidRDefault="00082258" w:rsidP="00C23A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-научите ребенка быть внимательным в зоне остановки -особо опасном месте для него: стоящий автобус сокращает обзор дороги в этой зоне.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lastRenderedPageBreak/>
        <w:t xml:space="preserve">7. </w:t>
      </w:r>
      <w:r w:rsidRPr="0085660A">
        <w:rPr>
          <w:rFonts w:ascii="Times New Roman" w:hAnsi="Times New Roman"/>
          <w:sz w:val="24"/>
          <w:szCs w:val="24"/>
          <w:u w:val="single"/>
        </w:rPr>
        <w:t>При движении автомобиля: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- не разрешайте детям находиться в автомобиле без присмотра.</w:t>
      </w:r>
    </w:p>
    <w:p w:rsidR="00082258" w:rsidRPr="0085660A" w:rsidRDefault="00082258" w:rsidP="0085660A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5660A">
        <w:rPr>
          <w:rFonts w:ascii="Times New Roman" w:hAnsi="Times New Roman"/>
          <w:b/>
          <w:sz w:val="24"/>
          <w:szCs w:val="24"/>
        </w:rPr>
        <w:t>Памятка для родителей:</w:t>
      </w:r>
    </w:p>
    <w:p w:rsidR="00082258" w:rsidRPr="0085660A" w:rsidRDefault="00082258" w:rsidP="0085660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b/>
          <w:sz w:val="24"/>
          <w:szCs w:val="24"/>
        </w:rPr>
        <w:t>«Безопасные шаги на пути к безопасности на дороге</w:t>
      </w:r>
      <w:r w:rsidRPr="0085660A">
        <w:rPr>
          <w:rFonts w:ascii="Times New Roman" w:hAnsi="Times New Roman"/>
          <w:sz w:val="24"/>
          <w:szCs w:val="24"/>
        </w:rPr>
        <w:t>»</w:t>
      </w:r>
    </w:p>
    <w:p w:rsidR="00082258" w:rsidRPr="0085660A" w:rsidRDefault="00082258" w:rsidP="0085660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Что должны знать родители о своем ребенке?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3-4 года ребенок может отличить движущуюся машину от стоящей, но он уверен, что машина останавливается мгновенно.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6 лет- боковым зрением он видит примерно 2/3 того, что видят взрослые; не умеет определить, что движется быстрее: велосипед или спортивная машина; не умеет правильно распределять внимание и отделять существенное от незначительного.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7 лет- более уверенно отличать правую сторону дорогу от левой.</w:t>
      </w:r>
    </w:p>
    <w:p w:rsidR="00082258" w:rsidRPr="0085660A" w:rsidRDefault="00082258" w:rsidP="0085660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В 8 лет- может мгновенно отреагировать на отклик и т.д.; имеет опыт пешеходного передвижения на дороге; активно осваивает основные навыки езды на велосипеде; умеет определять источник шума; устанавливать связь между величиной предмета, его удаленностью и временем (чем ближе автомобиль, тем он больше).</w:t>
      </w:r>
    </w:p>
    <w:p w:rsidR="00583587" w:rsidRPr="00943B07" w:rsidRDefault="00583587" w:rsidP="0085660A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85660A" w:rsidRPr="00490AC8" w:rsidRDefault="0085660A" w:rsidP="0085660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490AC8">
        <w:rPr>
          <w:rFonts w:ascii="Times New Roman" w:hAnsi="Times New Roman"/>
          <w:b/>
          <w:sz w:val="20"/>
          <w:szCs w:val="20"/>
        </w:rPr>
        <w:t>СОБЛЮДАТЬ ПРАВИЛА НЕОБХОДИМО И В АВТОМОБИЛЕ</w:t>
      </w:r>
      <w:r w:rsidRPr="00490AC8">
        <w:rPr>
          <w:rFonts w:ascii="Times New Roman" w:hAnsi="Times New Roman"/>
          <w:sz w:val="20"/>
          <w:szCs w:val="20"/>
        </w:rPr>
        <w:t>.</w:t>
      </w:r>
    </w:p>
    <w:p w:rsidR="0035303F" w:rsidRDefault="0035303F" w:rsidP="00490AC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5660A" w:rsidRPr="0085660A" w:rsidRDefault="0085660A" w:rsidP="00490A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Это доказывает, как важно соблюдать следующие правила: </w:t>
      </w:r>
    </w:p>
    <w:p w:rsidR="0085660A" w:rsidRPr="0085660A" w:rsidRDefault="0085660A" w:rsidP="00490AC8">
      <w:pPr>
        <w:pStyle w:val="a3"/>
        <w:numPr>
          <w:ilvl w:val="0"/>
          <w:numId w:val="1"/>
        </w:numPr>
        <w:ind w:left="142" w:hanging="77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Пристёгиваться ремнями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 </w:t>
      </w:r>
    </w:p>
    <w:p w:rsidR="0085660A" w:rsidRPr="0085660A" w:rsidRDefault="0085660A" w:rsidP="00490AC8">
      <w:pPr>
        <w:pStyle w:val="a3"/>
        <w:numPr>
          <w:ilvl w:val="0"/>
          <w:numId w:val="1"/>
        </w:numPr>
        <w:ind w:left="142" w:hanging="77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:rsidR="0085660A" w:rsidRDefault="0085660A" w:rsidP="00583587">
      <w:pPr>
        <w:spacing w:after="0" w:line="240" w:lineRule="auto"/>
        <w:jc w:val="both"/>
        <w:rPr>
          <w:szCs w:val="24"/>
        </w:rPr>
      </w:pPr>
      <w:r w:rsidRPr="0085660A">
        <w:rPr>
          <w:szCs w:val="24"/>
        </w:rPr>
        <w:t xml:space="preserve">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</w:t>
      </w:r>
    </w:p>
    <w:p w:rsidR="00082258" w:rsidRPr="0085660A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>свои собственные ошибки.</w:t>
      </w:r>
    </w:p>
    <w:p w:rsidR="00082258" w:rsidRPr="00601578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5660A">
        <w:rPr>
          <w:rFonts w:ascii="Times New Roman" w:hAnsi="Times New Roman"/>
          <w:sz w:val="24"/>
          <w:szCs w:val="24"/>
        </w:rPr>
        <w:t xml:space="preserve"> Во время длительных поездок почаще останавливайтесь. Детям необходимо двигаться. Поэтому они будут стараться освободиться от ремней или измотают вам </w:t>
      </w:r>
      <w:r w:rsidRPr="00601578">
        <w:rPr>
          <w:rFonts w:ascii="Times New Roman" w:hAnsi="Times New Roman"/>
          <w:sz w:val="24"/>
          <w:szCs w:val="24"/>
        </w:rPr>
        <w:t>все нервы.</w:t>
      </w:r>
    </w:p>
    <w:p w:rsidR="00082258" w:rsidRPr="00601578" w:rsidRDefault="00082258" w:rsidP="0058358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01578">
        <w:rPr>
          <w:rFonts w:ascii="Times New Roman" w:hAnsi="Times New Roman"/>
          <w:sz w:val="24"/>
          <w:szCs w:val="24"/>
        </w:rPr>
        <w:t xml:space="preserve"> Прибегайте к альтернативным способам передвижения: автобус, железная дорога, велосипед или ходьба пешком. </w:t>
      </w:r>
    </w:p>
    <w:p w:rsidR="00490AC8" w:rsidRPr="00601578" w:rsidRDefault="00490AC8" w:rsidP="00583587">
      <w:pPr>
        <w:spacing w:after="0" w:line="240" w:lineRule="auto"/>
        <w:rPr>
          <w:b/>
          <w:sz w:val="16"/>
          <w:szCs w:val="16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>ЧТОБ НИКОГДА НЕ ПОПАДАТЬ В СЛОЖНЫЕ ПОЛОЖЕНИЯ:</w:t>
      </w: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 xml:space="preserve">НАДО ЗНАТЬ И СОБЛЮДАТЬ ПРАВИЛА ДВИЖЕНИЯ! </w:t>
      </w: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 xml:space="preserve">ПЕРЕХОДИТЬ УЛИЦУ НУЖНО ТОЛЬКО НА ЗЕЛЁНЫЙ СИГНАЛ СВЕТОФОРА! </w:t>
      </w: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 xml:space="preserve">ИГРА ВБЛИЗИ ПРОЕЗЖЕЙ ЧАСТИ ОПАСНА! </w:t>
      </w: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 xml:space="preserve">ПРИ ПЕРЕХОДЕ УЛИЦЫ БУДЬТЕ ВНИМАТЕЛЬНЫ! ОБХОДИТЕ ТРАМВАЙ СПЕРЕДИ, АВТОБУС И ТРОЛЛЕЙБУС СЗАДИ. </w:t>
      </w: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</w:p>
    <w:p w:rsidR="00583587" w:rsidRPr="00601578" w:rsidRDefault="00583587" w:rsidP="00583587">
      <w:pPr>
        <w:spacing w:after="0" w:line="240" w:lineRule="auto"/>
        <w:rPr>
          <w:b/>
          <w:sz w:val="15"/>
          <w:szCs w:val="15"/>
        </w:rPr>
      </w:pPr>
      <w:r w:rsidRPr="00601578">
        <w:rPr>
          <w:b/>
          <w:sz w:val="15"/>
          <w:szCs w:val="15"/>
        </w:rPr>
        <w:t>ПЕРЕХОДИТЕ УЛИЦУ ТОЛЬКО В МЕСТАХ, ОБОЗНАЧЕННЫХ ДЛЯ ПЕРЕХОДА.</w:t>
      </w:r>
    </w:p>
    <w:p w:rsidR="00490AC8" w:rsidRPr="00490AC8" w:rsidRDefault="00490AC8" w:rsidP="00583587">
      <w:pPr>
        <w:spacing w:after="0" w:line="240" w:lineRule="auto"/>
        <w:rPr>
          <w:b/>
          <w:color w:val="C00000"/>
          <w:sz w:val="16"/>
          <w:szCs w:val="16"/>
        </w:rPr>
      </w:pPr>
    </w:p>
    <w:p w:rsidR="00082258" w:rsidRDefault="00082258" w:rsidP="0035303F">
      <w:pPr>
        <w:pStyle w:val="a3"/>
        <w:jc w:val="center"/>
        <w:rPr>
          <w:b/>
          <w:sz w:val="16"/>
          <w:szCs w:val="16"/>
        </w:rPr>
      </w:pPr>
    </w:p>
    <w:p w:rsidR="003B41DD" w:rsidRDefault="003B41DD" w:rsidP="0035303F">
      <w:pPr>
        <w:pStyle w:val="a3"/>
        <w:jc w:val="center"/>
        <w:rPr>
          <w:b/>
          <w:sz w:val="16"/>
          <w:szCs w:val="16"/>
        </w:rPr>
      </w:pPr>
    </w:p>
    <w:p w:rsidR="003B41DD" w:rsidRPr="0085660A" w:rsidRDefault="003B41DD" w:rsidP="0035303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82258" w:rsidRPr="0085660A" w:rsidRDefault="00082258" w:rsidP="0085660A">
      <w:pPr>
        <w:spacing w:after="0" w:line="240" w:lineRule="auto"/>
        <w:rPr>
          <w:szCs w:val="24"/>
        </w:rPr>
      </w:pPr>
    </w:p>
    <w:p w:rsidR="00583587" w:rsidRPr="00601578" w:rsidRDefault="00583587" w:rsidP="00583587">
      <w:pPr>
        <w:spacing w:after="0" w:line="240" w:lineRule="auto"/>
        <w:jc w:val="center"/>
        <w:rPr>
          <w:rFonts w:ascii="Palatino Linotype" w:eastAsia="Times New Roman" w:hAnsi="Palatino Linotype"/>
          <w:b/>
          <w:bCs/>
          <w:i/>
          <w:iCs/>
          <w:color w:val="002060"/>
          <w:szCs w:val="24"/>
          <w:lang w:eastAsia="ru-RU"/>
        </w:rPr>
      </w:pPr>
    </w:p>
    <w:p w:rsidR="00031BF9" w:rsidRPr="00601578" w:rsidRDefault="00031BF9" w:rsidP="00583587">
      <w:pPr>
        <w:spacing w:after="0" w:line="240" w:lineRule="auto"/>
        <w:jc w:val="center"/>
        <w:rPr>
          <w:szCs w:val="24"/>
        </w:rPr>
      </w:pPr>
      <w:bookmarkStart w:id="0" w:name="_GoBack"/>
      <w:bookmarkEnd w:id="0"/>
    </w:p>
    <w:p w:rsidR="00601578" w:rsidRDefault="00601578" w:rsidP="00583587">
      <w:pPr>
        <w:spacing w:after="0" w:line="240" w:lineRule="auto"/>
        <w:jc w:val="center"/>
        <w:rPr>
          <w:rFonts w:eastAsia="Times New Roman"/>
          <w:b/>
          <w:bCs/>
          <w:i/>
          <w:color w:val="FF0000"/>
          <w:sz w:val="48"/>
          <w:szCs w:val="48"/>
          <w:lang w:eastAsia="ru-RU"/>
        </w:rPr>
      </w:pPr>
    </w:p>
    <w:p w:rsidR="00601578" w:rsidRDefault="00601578" w:rsidP="00583587">
      <w:pPr>
        <w:spacing w:after="0" w:line="240" w:lineRule="auto"/>
        <w:jc w:val="center"/>
        <w:rPr>
          <w:rFonts w:eastAsia="Times New Roman"/>
          <w:b/>
          <w:bCs/>
          <w:i/>
          <w:color w:val="FF0000"/>
          <w:sz w:val="48"/>
          <w:szCs w:val="48"/>
          <w:lang w:eastAsia="ru-RU"/>
        </w:rPr>
      </w:pPr>
    </w:p>
    <w:p w:rsidR="00490AC8" w:rsidRPr="003B41DD" w:rsidRDefault="001A5296" w:rsidP="00583587">
      <w:pPr>
        <w:spacing w:after="0" w:line="240" w:lineRule="auto"/>
        <w:jc w:val="center"/>
        <w:rPr>
          <w:rFonts w:eastAsia="Times New Roman"/>
          <w:b/>
          <w:bCs/>
          <w:i/>
          <w:color w:val="FFFF00"/>
          <w:sz w:val="48"/>
          <w:szCs w:val="48"/>
          <w:lang w:eastAsia="ru-RU"/>
        </w:rPr>
      </w:pPr>
      <w:r w:rsidRPr="003B41DD">
        <w:rPr>
          <w:rFonts w:eastAsia="Times New Roman"/>
          <w:b/>
          <w:bCs/>
          <w:i/>
          <w:color w:val="FF0000"/>
          <w:sz w:val="48"/>
          <w:szCs w:val="48"/>
          <w:lang w:eastAsia="ru-RU"/>
        </w:rPr>
        <w:t>«</w:t>
      </w:r>
      <w:r w:rsidR="00D405A3" w:rsidRPr="003B41DD">
        <w:rPr>
          <w:rFonts w:eastAsia="Times New Roman"/>
          <w:b/>
          <w:bCs/>
          <w:i/>
          <w:color w:val="FF0000"/>
          <w:sz w:val="48"/>
          <w:szCs w:val="48"/>
          <w:lang w:eastAsia="ru-RU"/>
        </w:rPr>
        <w:t>Безопасность на</w:t>
      </w:r>
      <w:r w:rsidR="00D405A3"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 xml:space="preserve"> </w:t>
      </w:r>
      <w:r w:rsidR="00D405A3" w:rsidRPr="003B41DD">
        <w:rPr>
          <w:rFonts w:eastAsia="Times New Roman"/>
          <w:b/>
          <w:bCs/>
          <w:i/>
          <w:color w:val="FFFF00"/>
          <w:sz w:val="48"/>
          <w:szCs w:val="48"/>
          <w:lang w:eastAsia="ru-RU"/>
        </w:rPr>
        <w:t>дорогах</w:t>
      </w:r>
      <w:r w:rsidR="00583587" w:rsidRPr="003B41DD">
        <w:rPr>
          <w:rFonts w:eastAsia="Times New Roman"/>
          <w:b/>
          <w:bCs/>
          <w:i/>
          <w:color w:val="FFFF00"/>
          <w:sz w:val="48"/>
          <w:szCs w:val="48"/>
          <w:lang w:eastAsia="ru-RU"/>
        </w:rPr>
        <w:t>.</w:t>
      </w:r>
    </w:p>
    <w:p w:rsidR="00583587" w:rsidRPr="00490AC8" w:rsidRDefault="001A5296" w:rsidP="00583587">
      <w:pPr>
        <w:spacing w:after="0" w:line="240" w:lineRule="auto"/>
        <w:jc w:val="center"/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</w:pPr>
      <w:r w:rsidRPr="003B41DD">
        <w:rPr>
          <w:rFonts w:eastAsia="Times New Roman"/>
          <w:b/>
          <w:bCs/>
          <w:i/>
          <w:color w:val="FFFF00"/>
          <w:sz w:val="48"/>
          <w:szCs w:val="48"/>
          <w:lang w:eastAsia="ru-RU"/>
        </w:rPr>
        <w:t>Правила безопасности</w:t>
      </w:r>
      <w:r w:rsidRPr="00490AC8">
        <w:rPr>
          <w:rFonts w:eastAsia="Times New Roman"/>
          <w:b/>
          <w:bCs/>
          <w:i/>
          <w:color w:val="008000"/>
          <w:sz w:val="48"/>
          <w:szCs w:val="48"/>
          <w:lang w:eastAsia="ru-RU"/>
        </w:rPr>
        <w:t xml:space="preserve"> </w:t>
      </w:r>
      <w:r w:rsidRPr="003B41DD">
        <w:rPr>
          <w:rFonts w:eastAsia="Times New Roman"/>
          <w:b/>
          <w:bCs/>
          <w:i/>
          <w:color w:val="00B050"/>
          <w:sz w:val="48"/>
          <w:szCs w:val="48"/>
          <w:lang w:eastAsia="ru-RU"/>
        </w:rPr>
        <w:t>для детей».</w:t>
      </w:r>
    </w:p>
    <w:p w:rsidR="00583587" w:rsidRDefault="00583587" w:rsidP="00583587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1A5296" w:rsidRPr="00943B07" w:rsidRDefault="00601578" w:rsidP="0058358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62073B">
        <w:rPr>
          <w:b/>
          <w:szCs w:val="24"/>
        </w:rPr>
        <w:lastRenderedPageBreak/>
        <w:pict>
          <v:shape id="_x0000_i1026" type="#_x0000_t75" style="width:143.35pt;height:228.55pt">
            <v:imagedata r:id="rId7" o:title="c09-33_jpg"/>
          </v:shape>
        </w:pict>
      </w:r>
    </w:p>
    <w:p w:rsidR="00583587" w:rsidRPr="00943B07" w:rsidRDefault="00583587" w:rsidP="0058358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83587" w:rsidRDefault="00583587" w:rsidP="00583587">
      <w:pPr>
        <w:spacing w:after="0" w:line="240" w:lineRule="auto"/>
        <w:jc w:val="center"/>
        <w:rPr>
          <w:rFonts w:eastAsia="Times New Roman"/>
          <w:i/>
          <w:color w:val="FF0000"/>
          <w:sz w:val="28"/>
          <w:szCs w:val="28"/>
          <w:lang w:eastAsia="ru-RU"/>
        </w:rPr>
      </w:pPr>
      <w:r w:rsidRPr="00943B07">
        <w:rPr>
          <w:rFonts w:eastAsia="Times New Roman"/>
          <w:b/>
          <w:bCs/>
          <w:i/>
          <w:color w:val="FF0000"/>
          <w:sz w:val="28"/>
          <w:szCs w:val="28"/>
          <w:lang w:eastAsia="ru-RU"/>
        </w:rPr>
        <w:t>Рекомендации для родителей</w:t>
      </w:r>
      <w:r w:rsidRPr="00943B07">
        <w:rPr>
          <w:rFonts w:eastAsia="Times New Roman"/>
          <w:i/>
          <w:color w:val="FF0000"/>
          <w:sz w:val="28"/>
          <w:szCs w:val="28"/>
          <w:lang w:eastAsia="ru-RU"/>
        </w:rPr>
        <w:t>.</w:t>
      </w:r>
    </w:p>
    <w:p w:rsidR="0035303F" w:rsidRPr="00943B07" w:rsidRDefault="0035303F" w:rsidP="00583587">
      <w:pPr>
        <w:spacing w:after="0" w:line="240" w:lineRule="auto"/>
        <w:jc w:val="center"/>
        <w:rPr>
          <w:rFonts w:eastAsia="Times New Roman"/>
          <w:i/>
          <w:color w:val="FF0000"/>
          <w:sz w:val="28"/>
          <w:szCs w:val="28"/>
          <w:lang w:eastAsia="ru-RU"/>
        </w:rPr>
      </w:pPr>
    </w:p>
    <w:p w:rsidR="00583587" w:rsidRPr="0085660A" w:rsidRDefault="00583587" w:rsidP="0035303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sectPr w:rsidR="00583587" w:rsidRPr="0085660A" w:rsidSect="00490AC8">
      <w:pgSz w:w="16838" w:h="11906" w:orient="landscape"/>
      <w:pgMar w:top="170" w:right="170" w:bottom="170" w:left="17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451A0"/>
    <w:multiLevelType w:val="hybridMultilevel"/>
    <w:tmpl w:val="6B2876C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AD7"/>
    <w:rsid w:val="00031BF9"/>
    <w:rsid w:val="00082258"/>
    <w:rsid w:val="000D7C5D"/>
    <w:rsid w:val="00160426"/>
    <w:rsid w:val="001A5296"/>
    <w:rsid w:val="001C6749"/>
    <w:rsid w:val="001F20DC"/>
    <w:rsid w:val="00234892"/>
    <w:rsid w:val="00247ABA"/>
    <w:rsid w:val="002A0240"/>
    <w:rsid w:val="00335AD7"/>
    <w:rsid w:val="0035303F"/>
    <w:rsid w:val="00377A10"/>
    <w:rsid w:val="003B41DD"/>
    <w:rsid w:val="003D6296"/>
    <w:rsid w:val="003E6254"/>
    <w:rsid w:val="00421B21"/>
    <w:rsid w:val="00481DCA"/>
    <w:rsid w:val="00490AC8"/>
    <w:rsid w:val="004D47F0"/>
    <w:rsid w:val="00583587"/>
    <w:rsid w:val="005A62BB"/>
    <w:rsid w:val="00601578"/>
    <w:rsid w:val="00605BCD"/>
    <w:rsid w:val="0062073B"/>
    <w:rsid w:val="00634063"/>
    <w:rsid w:val="0066781A"/>
    <w:rsid w:val="00704167"/>
    <w:rsid w:val="00727B1F"/>
    <w:rsid w:val="00771081"/>
    <w:rsid w:val="007B2281"/>
    <w:rsid w:val="0085660A"/>
    <w:rsid w:val="00895ECC"/>
    <w:rsid w:val="008D07D4"/>
    <w:rsid w:val="008D7014"/>
    <w:rsid w:val="008F736B"/>
    <w:rsid w:val="00961112"/>
    <w:rsid w:val="00965FDA"/>
    <w:rsid w:val="009C170A"/>
    <w:rsid w:val="00A333F7"/>
    <w:rsid w:val="00B63D83"/>
    <w:rsid w:val="00C23A1C"/>
    <w:rsid w:val="00CE4899"/>
    <w:rsid w:val="00D252AB"/>
    <w:rsid w:val="00D30216"/>
    <w:rsid w:val="00D405A3"/>
    <w:rsid w:val="00E0065C"/>
    <w:rsid w:val="00E34C62"/>
    <w:rsid w:val="00E60548"/>
    <w:rsid w:val="00E74E3D"/>
    <w:rsid w:val="00ED19E6"/>
    <w:rsid w:val="00F01286"/>
    <w:rsid w:val="00F24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2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D07D4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8D07D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8D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78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Uzer</cp:lastModifiedBy>
  <cp:revision>26</cp:revision>
  <cp:lastPrinted>2014-02-13T05:49:00Z</cp:lastPrinted>
  <dcterms:created xsi:type="dcterms:W3CDTF">2011-05-26T16:24:00Z</dcterms:created>
  <dcterms:modified xsi:type="dcterms:W3CDTF">2024-08-22T17:53:00Z</dcterms:modified>
</cp:coreProperties>
</file>