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335" w:rsidRPr="00111C17" w:rsidRDefault="005E4335" w:rsidP="005E4335">
      <w:pPr>
        <w:jc w:val="center"/>
        <w:rPr>
          <w:sz w:val="28"/>
          <w:szCs w:val="28"/>
        </w:rPr>
      </w:pPr>
      <w:r w:rsidRPr="00111C17">
        <w:rPr>
          <w:sz w:val="28"/>
          <w:szCs w:val="28"/>
        </w:rPr>
        <w:t>Муниципальное автономное образовательное учреждение дошкольного образования детей детский сад общеразвивающего вида с приоритетным осуществлением физического развития детей «Сказка»</w:t>
      </w:r>
    </w:p>
    <w:p w:rsidR="006636FB" w:rsidRPr="00111C17" w:rsidRDefault="006636FB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 w:rsidP="00111C17">
      <w:pPr>
        <w:jc w:val="center"/>
        <w:rPr>
          <w:sz w:val="28"/>
          <w:szCs w:val="28"/>
        </w:rPr>
      </w:pPr>
    </w:p>
    <w:p w:rsidR="00111C17" w:rsidRPr="00111C17" w:rsidRDefault="00111C17" w:rsidP="00111C17">
      <w:pPr>
        <w:jc w:val="center"/>
        <w:rPr>
          <w:sz w:val="28"/>
          <w:szCs w:val="28"/>
        </w:rPr>
      </w:pPr>
    </w:p>
    <w:p w:rsidR="00111C17" w:rsidRPr="00111C17" w:rsidRDefault="00111C17" w:rsidP="00111C17">
      <w:pPr>
        <w:jc w:val="center"/>
        <w:rPr>
          <w:sz w:val="28"/>
          <w:szCs w:val="28"/>
        </w:rPr>
      </w:pPr>
    </w:p>
    <w:p w:rsidR="00111C17" w:rsidRPr="00111C17" w:rsidRDefault="00111C17" w:rsidP="00111C17">
      <w:pPr>
        <w:jc w:val="center"/>
        <w:rPr>
          <w:sz w:val="28"/>
          <w:szCs w:val="28"/>
        </w:rPr>
      </w:pPr>
    </w:p>
    <w:p w:rsidR="00111C17" w:rsidRPr="00111C17" w:rsidRDefault="00111C17" w:rsidP="00111C17">
      <w:pPr>
        <w:jc w:val="center"/>
        <w:rPr>
          <w:sz w:val="28"/>
          <w:szCs w:val="28"/>
        </w:rPr>
      </w:pPr>
    </w:p>
    <w:p w:rsidR="00111C17" w:rsidRPr="00111C17" w:rsidRDefault="00111C17" w:rsidP="00111C17">
      <w:pPr>
        <w:jc w:val="center"/>
        <w:rPr>
          <w:sz w:val="28"/>
          <w:szCs w:val="28"/>
        </w:rPr>
      </w:pPr>
      <w:r w:rsidRPr="00111C17">
        <w:rPr>
          <w:sz w:val="28"/>
          <w:szCs w:val="28"/>
        </w:rPr>
        <w:t>Конспект открытого занятия с применением ИКТ по развитию речи во второй младшей группе на тему:</w:t>
      </w:r>
    </w:p>
    <w:p w:rsidR="00111C17" w:rsidRPr="00111C17" w:rsidRDefault="00111C17" w:rsidP="00475213">
      <w:pPr>
        <w:ind w:left="1416" w:firstLine="708"/>
        <w:rPr>
          <w:sz w:val="28"/>
          <w:szCs w:val="28"/>
        </w:rPr>
      </w:pPr>
      <w:r w:rsidRPr="00111C17">
        <w:rPr>
          <w:sz w:val="28"/>
          <w:szCs w:val="28"/>
        </w:rPr>
        <w:t>«Домашние животные и их детеныши»</w:t>
      </w: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Pr="00111C17" w:rsidRDefault="00111C17">
      <w:pPr>
        <w:rPr>
          <w:sz w:val="28"/>
          <w:szCs w:val="28"/>
        </w:rPr>
      </w:pPr>
    </w:p>
    <w:p w:rsidR="00111C17" w:rsidRDefault="00111C17" w:rsidP="00111C17">
      <w:pPr>
        <w:rPr>
          <w:sz w:val="28"/>
          <w:szCs w:val="28"/>
        </w:rPr>
      </w:pPr>
    </w:p>
    <w:p w:rsidR="00111C17" w:rsidRPr="00111C17" w:rsidRDefault="00111C17" w:rsidP="00111C17">
      <w:pPr>
        <w:ind w:left="2124" w:firstLine="708"/>
        <w:rPr>
          <w:sz w:val="28"/>
          <w:szCs w:val="28"/>
        </w:rPr>
      </w:pPr>
      <w:r w:rsidRPr="00111C17">
        <w:rPr>
          <w:sz w:val="28"/>
          <w:szCs w:val="28"/>
        </w:rPr>
        <w:lastRenderedPageBreak/>
        <w:t xml:space="preserve">Цели занятия: 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продолжать учить детей различать взрослых животных и их детенышей; учить называть и сравнивать их по величине - «большой» и «маленький»; обогащать словарный запас детей;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способствовать воспитанию звуковой выразительности речи: произношению звукоподражаний громко и тихо;</w:t>
      </w:r>
    </w:p>
    <w:p w:rsidR="007402BD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воспитывать любовь к животным, заботливому отношению взрослых животных к малышам;</w:t>
      </w:r>
    </w:p>
    <w:p w:rsidR="00111C17" w:rsidRPr="00111C17" w:rsidRDefault="00111C17" w:rsidP="00111C17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воспитывать интерес к занятиям, создавать радостное настроение у детей.</w:t>
      </w:r>
    </w:p>
    <w:p w:rsidR="00111C17" w:rsidRPr="00111C17" w:rsidRDefault="00111C17" w:rsidP="00111C17">
      <w:pPr>
        <w:ind w:left="2124" w:firstLine="708"/>
        <w:rPr>
          <w:sz w:val="28"/>
          <w:szCs w:val="28"/>
        </w:rPr>
      </w:pPr>
      <w:r w:rsidRPr="00111C17">
        <w:rPr>
          <w:sz w:val="28"/>
          <w:szCs w:val="28"/>
        </w:rPr>
        <w:t>Задачи:</w:t>
      </w:r>
    </w:p>
    <w:p w:rsidR="00111C17" w:rsidRPr="00111C17" w:rsidRDefault="00111C17" w:rsidP="00111C17">
      <w:pPr>
        <w:ind w:firstLine="708"/>
        <w:rPr>
          <w:sz w:val="28"/>
          <w:szCs w:val="28"/>
        </w:rPr>
      </w:pPr>
      <w:r w:rsidRPr="00111C17">
        <w:rPr>
          <w:sz w:val="28"/>
          <w:szCs w:val="28"/>
        </w:rPr>
        <w:t>1. Образовательные: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учить детей различать взрослых животных и их детёнышей;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способствовать воспитанию звуковой выразительности речи: произнесению звукоподражаний громко, тихо, тоненьким голосом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Закреплять умение строить фразу из 3-5 слов.</w:t>
      </w:r>
    </w:p>
    <w:p w:rsidR="00111C17" w:rsidRPr="00111C17" w:rsidRDefault="00111C17" w:rsidP="00111C17">
      <w:pPr>
        <w:ind w:left="708"/>
        <w:rPr>
          <w:sz w:val="28"/>
          <w:szCs w:val="28"/>
        </w:rPr>
      </w:pPr>
      <w:r w:rsidRPr="00111C17">
        <w:rPr>
          <w:sz w:val="28"/>
          <w:szCs w:val="28"/>
        </w:rPr>
        <w:t>2. Развивающие: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 xml:space="preserve"> развивать воображение, любознательность, память и мышление детей;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 xml:space="preserve"> повышать речевую активность детей;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развивать умение отвечать на вопросы;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 xml:space="preserve"> развивать зрительное восприятие.</w:t>
      </w:r>
    </w:p>
    <w:p w:rsidR="00111C17" w:rsidRPr="00111C17" w:rsidRDefault="00111C17" w:rsidP="00111C17">
      <w:pPr>
        <w:ind w:firstLine="708"/>
        <w:rPr>
          <w:sz w:val="28"/>
          <w:szCs w:val="28"/>
        </w:rPr>
      </w:pPr>
      <w:r w:rsidRPr="00111C17">
        <w:rPr>
          <w:sz w:val="28"/>
          <w:szCs w:val="28"/>
        </w:rPr>
        <w:t>3. Воспитательные: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 xml:space="preserve">учить </w:t>
      </w:r>
      <w:proofErr w:type="gramStart"/>
      <w:r w:rsidRPr="00111C17">
        <w:rPr>
          <w:sz w:val="28"/>
          <w:szCs w:val="28"/>
        </w:rPr>
        <w:t>внимательно</w:t>
      </w:r>
      <w:proofErr w:type="gramEnd"/>
      <w:r w:rsidRPr="00111C17">
        <w:rPr>
          <w:sz w:val="28"/>
          <w:szCs w:val="28"/>
        </w:rPr>
        <w:t xml:space="preserve"> слушать воспитателя, отвечать на вопросы;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вызывать эмоциональный отклик;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воспитывать бережное отношение к животным.</w:t>
      </w:r>
    </w:p>
    <w:p w:rsidR="00111C17" w:rsidRPr="00111C17" w:rsidRDefault="00111C17" w:rsidP="00111C17">
      <w:pPr>
        <w:ind w:left="708" w:firstLine="708"/>
        <w:rPr>
          <w:sz w:val="28"/>
          <w:szCs w:val="28"/>
        </w:rPr>
      </w:pPr>
      <w:r w:rsidRPr="00111C17">
        <w:rPr>
          <w:sz w:val="28"/>
          <w:szCs w:val="28"/>
        </w:rPr>
        <w:t>Интеграция образовательных областей:</w:t>
      </w:r>
    </w:p>
    <w:p w:rsidR="00111C17" w:rsidRPr="00111C17" w:rsidRDefault="00111C17" w:rsidP="00111C17">
      <w:pPr>
        <w:ind w:firstLine="708"/>
        <w:rPr>
          <w:sz w:val="28"/>
          <w:szCs w:val="28"/>
        </w:rPr>
      </w:pPr>
      <w:r w:rsidRPr="00111C17">
        <w:rPr>
          <w:sz w:val="28"/>
          <w:szCs w:val="28"/>
        </w:rPr>
        <w:t>«Познание»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11C17">
        <w:rPr>
          <w:sz w:val="28"/>
          <w:szCs w:val="28"/>
        </w:rPr>
        <w:t xml:space="preserve"> домашние животные и их детеныши.</w:t>
      </w:r>
    </w:p>
    <w:p w:rsidR="00111C17" w:rsidRPr="00111C17" w:rsidRDefault="00111C17" w:rsidP="00111C17">
      <w:pPr>
        <w:ind w:firstLine="708"/>
        <w:rPr>
          <w:sz w:val="28"/>
          <w:szCs w:val="28"/>
        </w:rPr>
      </w:pPr>
      <w:r w:rsidRPr="00111C17">
        <w:rPr>
          <w:sz w:val="28"/>
          <w:szCs w:val="28"/>
        </w:rPr>
        <w:t>«Коммуникация»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развитие связной речи детей.</w:t>
      </w:r>
    </w:p>
    <w:p w:rsidR="00111C17" w:rsidRPr="00111C17" w:rsidRDefault="00111C17" w:rsidP="00111C17">
      <w:pPr>
        <w:ind w:firstLine="708"/>
        <w:rPr>
          <w:sz w:val="28"/>
          <w:szCs w:val="28"/>
        </w:rPr>
      </w:pPr>
      <w:r w:rsidRPr="00111C17">
        <w:rPr>
          <w:sz w:val="28"/>
          <w:szCs w:val="28"/>
        </w:rPr>
        <w:t>«Физическая культура»</w:t>
      </w:r>
    </w:p>
    <w:p w:rsidR="00111C17" w:rsidRPr="00111C17" w:rsidRDefault="00111C17" w:rsidP="00111C1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C17">
        <w:rPr>
          <w:sz w:val="28"/>
          <w:szCs w:val="28"/>
        </w:rPr>
        <w:t>двигательная активность детей в физкультминутке.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Предварительная работа: беседа о животных, рассматривание иллюстраций на тему: «Домашние животные», проведение дидактических игр.</w:t>
      </w:r>
    </w:p>
    <w:p w:rsidR="00111C17" w:rsidRPr="00111C17" w:rsidRDefault="00111C17" w:rsidP="00111C17">
      <w:pPr>
        <w:ind w:left="708" w:firstLine="708"/>
        <w:rPr>
          <w:sz w:val="28"/>
          <w:szCs w:val="28"/>
        </w:rPr>
      </w:pPr>
      <w:r w:rsidRPr="00111C17">
        <w:rPr>
          <w:sz w:val="28"/>
          <w:szCs w:val="28"/>
        </w:rPr>
        <w:t xml:space="preserve"> Ход занятия: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1. Организационный момент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 Ребята, посмотрите к нам в группу пришли гости, давайте поприветствуем их.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 Посмотрите, кто это сидит?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Котенок.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Опишите его.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маленький, белый, пушистый….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Посмотрите, ребята, котенок грустный, как вы думаете, почему?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Он потерял свою маму.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А где, живет его мама? (Ответы детей)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Давайте, мы с вами, поедем в гости к котенку и познакомимся с его мамой.  А на чём мы поедем?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Дети: - На поезде!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Мы с вами поедем на поезде. Я буду паровозом, а вы вагончиками, становитесь все за мной и повторяйте.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(Дети встают друг за другом, изображают поезд).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lastRenderedPageBreak/>
        <w:t>Загудел паровоз,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И вагончики повёз.</w:t>
      </w:r>
    </w:p>
    <w:p w:rsidR="00111C17" w:rsidRPr="00111C17" w:rsidRDefault="00111C17" w:rsidP="00111C17">
      <w:pPr>
        <w:rPr>
          <w:sz w:val="28"/>
          <w:szCs w:val="28"/>
        </w:rPr>
      </w:pPr>
      <w:proofErr w:type="spellStart"/>
      <w:proofErr w:type="gramStart"/>
      <w:r w:rsidRPr="00111C17">
        <w:rPr>
          <w:sz w:val="28"/>
          <w:szCs w:val="28"/>
        </w:rPr>
        <w:t>Ча</w:t>
      </w:r>
      <w:proofErr w:type="spellEnd"/>
      <w:r w:rsidRPr="00111C17">
        <w:rPr>
          <w:sz w:val="28"/>
          <w:szCs w:val="28"/>
        </w:rPr>
        <w:t xml:space="preserve"> – </w:t>
      </w:r>
      <w:proofErr w:type="spellStart"/>
      <w:r w:rsidRPr="00111C17">
        <w:rPr>
          <w:sz w:val="28"/>
          <w:szCs w:val="28"/>
        </w:rPr>
        <w:t>ча</w:t>
      </w:r>
      <w:proofErr w:type="spellEnd"/>
      <w:proofErr w:type="gramEnd"/>
      <w:r w:rsidRPr="00111C17">
        <w:rPr>
          <w:sz w:val="28"/>
          <w:szCs w:val="28"/>
        </w:rPr>
        <w:t xml:space="preserve"> – </w:t>
      </w:r>
      <w:proofErr w:type="spellStart"/>
      <w:r w:rsidRPr="00111C17">
        <w:rPr>
          <w:sz w:val="28"/>
          <w:szCs w:val="28"/>
        </w:rPr>
        <w:t>ча</w:t>
      </w:r>
      <w:proofErr w:type="spellEnd"/>
      <w:r w:rsidRPr="00111C17">
        <w:rPr>
          <w:sz w:val="28"/>
          <w:szCs w:val="28"/>
        </w:rPr>
        <w:t>, чу – чу – чу,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Далеко я укачу.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Поезд подъезжает к  мультимедийному  экрану: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Слайд№ 1: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 Посмотрите ребятки, к кому мы с вами приехали в гости?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Дети: К маме кошке.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Какую пользу приносит кошка человеку?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ловит мышей, крыс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 Значит, кошка какое животное?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Домашнее животное.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Воспитатель: Маму кошку зовут </w:t>
      </w:r>
      <w:proofErr w:type="gramStart"/>
      <w:r w:rsidRPr="00111C17">
        <w:rPr>
          <w:sz w:val="28"/>
          <w:szCs w:val="28"/>
        </w:rPr>
        <w:t>Мурка</w:t>
      </w:r>
      <w:proofErr w:type="gramEnd"/>
      <w:r w:rsidRPr="00111C17">
        <w:rPr>
          <w:sz w:val="28"/>
          <w:szCs w:val="28"/>
        </w:rPr>
        <w:t xml:space="preserve"> и она приглашает вас к себе в гости, чтобы познакомить со своими друзьями. Вы хотите с ними познакомиться?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Да.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Но кошка встречает нас не одна, а со своими остальными  детками. Как их зовут? Правильно котята.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2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Воспитатель:  - Ребята, как мурлычет кошка?  </w:t>
      </w:r>
      <w:proofErr w:type="gramStart"/>
      <w:r w:rsidRPr="00111C17">
        <w:rPr>
          <w:sz w:val="28"/>
          <w:szCs w:val="28"/>
        </w:rPr>
        <w:t>Помяукайте громко как кошка  «Мяу-мяу»)</w:t>
      </w:r>
      <w:proofErr w:type="gramEnd"/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 Как мяукает котенок? ( Помяукайте как котята тихо «Мяу-мяу»)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-Правильно, ребята.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Ребята, проходите на свои места.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Воспитатель:  </w:t>
      </w:r>
      <w:proofErr w:type="gramStart"/>
      <w:r w:rsidRPr="00111C17">
        <w:rPr>
          <w:sz w:val="28"/>
          <w:szCs w:val="28"/>
        </w:rPr>
        <w:t>Хотите  узнать с кем нас познакомит</w:t>
      </w:r>
      <w:proofErr w:type="gramEnd"/>
      <w:r w:rsidRPr="00111C17">
        <w:rPr>
          <w:sz w:val="28"/>
          <w:szCs w:val="28"/>
        </w:rPr>
        <w:t xml:space="preserve"> кошка?  Послушайте и отгадайте загадку.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Загадывание загадки: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lastRenderedPageBreak/>
        <w:t>Он гуляет по двору,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Забираясь в конуру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Громко лает,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 дом не пускает.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Правильно, собака.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3 Изображение собаки.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- А как она лает? ( Полайте громко как большая собака «</w:t>
      </w:r>
      <w:proofErr w:type="gramStart"/>
      <w:r w:rsidRPr="00111C17">
        <w:rPr>
          <w:sz w:val="28"/>
          <w:szCs w:val="28"/>
        </w:rPr>
        <w:t>Гав-гав</w:t>
      </w:r>
      <w:proofErr w:type="gramEnd"/>
      <w:r w:rsidRPr="00111C17">
        <w:rPr>
          <w:sz w:val="28"/>
          <w:szCs w:val="28"/>
        </w:rPr>
        <w:t>»)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Слайд № 4 - А кто рядом с нею? (это ее детеныш - щенок)        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 Как лает щенок? ( Полайте тихонечко как щенки  «</w:t>
      </w:r>
      <w:proofErr w:type="gramStart"/>
      <w:r w:rsidRPr="00111C17">
        <w:rPr>
          <w:sz w:val="28"/>
          <w:szCs w:val="28"/>
        </w:rPr>
        <w:t>Гав-гав</w:t>
      </w:r>
      <w:proofErr w:type="gramEnd"/>
      <w:r w:rsidRPr="00111C17">
        <w:rPr>
          <w:sz w:val="28"/>
          <w:szCs w:val="28"/>
        </w:rPr>
        <w:t>»)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 Собака большая? А какой щенок? (а щенок маленький)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Молодцы, ребята. Хотите познакомиться еще с одним другом кошки? Отгадайте загадку и узнаете, с кем мы сейчас познакомимся.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Загадка 4. На дворе всё "</w:t>
      </w:r>
      <w:proofErr w:type="spellStart"/>
      <w:r w:rsidRPr="00111C17">
        <w:rPr>
          <w:sz w:val="28"/>
          <w:szCs w:val="28"/>
        </w:rPr>
        <w:t>Му</w:t>
      </w:r>
      <w:proofErr w:type="spellEnd"/>
      <w:r w:rsidRPr="00111C17">
        <w:rPr>
          <w:sz w:val="28"/>
          <w:szCs w:val="28"/>
        </w:rPr>
        <w:t>-у!" да "</w:t>
      </w:r>
      <w:proofErr w:type="spellStart"/>
      <w:r w:rsidRPr="00111C17">
        <w:rPr>
          <w:sz w:val="28"/>
          <w:szCs w:val="28"/>
        </w:rPr>
        <w:t>Му</w:t>
      </w:r>
      <w:proofErr w:type="spellEnd"/>
      <w:r w:rsidRPr="00111C17">
        <w:rPr>
          <w:sz w:val="28"/>
          <w:szCs w:val="28"/>
        </w:rPr>
        <w:t>-у!",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Ну а кто там, не пойму?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Только - "</w:t>
      </w:r>
      <w:proofErr w:type="spellStart"/>
      <w:r w:rsidRPr="00111C17">
        <w:rPr>
          <w:sz w:val="28"/>
          <w:szCs w:val="28"/>
        </w:rPr>
        <w:t>Му</w:t>
      </w:r>
      <w:proofErr w:type="spellEnd"/>
      <w:r w:rsidRPr="00111C17">
        <w:rPr>
          <w:sz w:val="28"/>
          <w:szCs w:val="28"/>
        </w:rPr>
        <w:t>-у!" - я слышу снова,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Может там мычит (Корова.)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5- Посмотрите (показ слайда или изображения), это корова.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6</w:t>
      </w:r>
      <w:proofErr w:type="gramStart"/>
      <w:r w:rsidRPr="00111C17">
        <w:rPr>
          <w:sz w:val="28"/>
          <w:szCs w:val="28"/>
        </w:rPr>
        <w:t xml:space="preserve">  А</w:t>
      </w:r>
      <w:proofErr w:type="gramEnd"/>
      <w:r w:rsidRPr="00111C17">
        <w:rPr>
          <w:sz w:val="28"/>
          <w:szCs w:val="28"/>
        </w:rPr>
        <w:t xml:space="preserve"> кто мне назовет как называется ее детеныш?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Ответы детей.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Воспитатель: Правильно – теленок.  Как он мычит? (тоненько мычим </w:t>
      </w:r>
      <w:proofErr w:type="spellStart"/>
      <w:r w:rsidRPr="00111C17">
        <w:rPr>
          <w:sz w:val="28"/>
          <w:szCs w:val="28"/>
        </w:rPr>
        <w:t>Мму</w:t>
      </w:r>
      <w:proofErr w:type="spellEnd"/>
      <w:r w:rsidRPr="00111C17">
        <w:rPr>
          <w:sz w:val="28"/>
          <w:szCs w:val="28"/>
        </w:rPr>
        <w:t>-у-у)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Воспитатель:  А еще теленка можно назвать бычок. Давайте вспомним </w:t>
      </w:r>
      <w:proofErr w:type="gramStart"/>
      <w:r w:rsidRPr="00111C17">
        <w:rPr>
          <w:sz w:val="28"/>
          <w:szCs w:val="28"/>
        </w:rPr>
        <w:t>стихотворение про бычка</w:t>
      </w:r>
      <w:proofErr w:type="gramEnd"/>
      <w:r w:rsidRPr="00111C17">
        <w:rPr>
          <w:sz w:val="28"/>
          <w:szCs w:val="28"/>
        </w:rPr>
        <w:t>. Кто хочет рассказать?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Идет бычок качается,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Вздыхает на ходу.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lastRenderedPageBreak/>
        <w:t>- Ох, доска кончается.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Сейчас я упаду!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(</w:t>
      </w:r>
      <w:proofErr w:type="spellStart"/>
      <w:r w:rsidRPr="00111C17">
        <w:rPr>
          <w:sz w:val="28"/>
          <w:szCs w:val="28"/>
        </w:rPr>
        <w:t>А.Барто</w:t>
      </w:r>
      <w:proofErr w:type="spellEnd"/>
      <w:r w:rsidRPr="00111C17">
        <w:rPr>
          <w:sz w:val="28"/>
          <w:szCs w:val="28"/>
        </w:rPr>
        <w:t>.)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Ну, смотрим дальше друзей кошки Мурки?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Отгадайте следующую загадку?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Вместо носа, пятачок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Вместо хвостика крючок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 луже я лежать люблю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И похрюкиваю: Хрю-хрю.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 7 Дети отвечают: свинья и поросята.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Как хрюкает взрослая свинья? Хрю-хрю. А поросятки: </w:t>
      </w:r>
      <w:proofErr w:type="gramStart"/>
      <w:r w:rsidRPr="00111C17">
        <w:rPr>
          <w:sz w:val="28"/>
          <w:szCs w:val="28"/>
        </w:rPr>
        <w:t>хрю</w:t>
      </w:r>
      <w:proofErr w:type="gramEnd"/>
      <w:r w:rsidRPr="00111C17">
        <w:rPr>
          <w:sz w:val="28"/>
          <w:szCs w:val="28"/>
        </w:rPr>
        <w:t>- хрю.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Свинья какая? А поросята?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- Кто еще пришел ребятки? Догадайтесь, вот загадка: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Загадка 3 . Блеет жалобно «Б-</w:t>
      </w:r>
      <w:proofErr w:type="spellStart"/>
      <w:r w:rsidRPr="00111C17">
        <w:rPr>
          <w:sz w:val="28"/>
          <w:szCs w:val="28"/>
        </w:rPr>
        <w:t>е</w:t>
      </w:r>
      <w:proofErr w:type="gramStart"/>
      <w:r w:rsidRPr="00111C17">
        <w:rPr>
          <w:sz w:val="28"/>
          <w:szCs w:val="28"/>
        </w:rPr>
        <w:t>,б</w:t>
      </w:r>
      <w:proofErr w:type="spellEnd"/>
      <w:proofErr w:type="gramEnd"/>
      <w:r w:rsidRPr="00111C17">
        <w:rPr>
          <w:sz w:val="28"/>
          <w:szCs w:val="28"/>
        </w:rPr>
        <w:t>-е-е!»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                  Травку щиплет во дворе,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                  Шубка в завитых колечках,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                  А зовут её …..(Овечка.)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8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- Правильно овечка. А кто детеныши у овцы?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9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Ягнята (Показ слайда или изображения овца с ягнятами.)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Как мама овца зовет ягняток? </w:t>
      </w:r>
      <w:proofErr w:type="spellStart"/>
      <w:r w:rsidRPr="00111C17">
        <w:rPr>
          <w:sz w:val="28"/>
          <w:szCs w:val="28"/>
        </w:rPr>
        <w:t>бе-б</w:t>
      </w:r>
      <w:proofErr w:type="gramStart"/>
      <w:r w:rsidRPr="00111C17">
        <w:rPr>
          <w:sz w:val="28"/>
          <w:szCs w:val="28"/>
        </w:rPr>
        <w:t>е</w:t>
      </w:r>
      <w:proofErr w:type="spellEnd"/>
      <w:r w:rsidRPr="00111C17">
        <w:rPr>
          <w:sz w:val="28"/>
          <w:szCs w:val="28"/>
        </w:rPr>
        <w:t>-</w:t>
      </w:r>
      <w:proofErr w:type="gramEnd"/>
      <w:r w:rsidRPr="00111C17">
        <w:rPr>
          <w:sz w:val="28"/>
          <w:szCs w:val="28"/>
        </w:rPr>
        <w:t xml:space="preserve"> </w:t>
      </w:r>
      <w:proofErr w:type="spellStart"/>
      <w:r w:rsidRPr="00111C17">
        <w:rPr>
          <w:sz w:val="28"/>
          <w:szCs w:val="28"/>
        </w:rPr>
        <w:t>бе</w:t>
      </w:r>
      <w:proofErr w:type="spellEnd"/>
      <w:r w:rsidRPr="00111C17">
        <w:rPr>
          <w:sz w:val="28"/>
          <w:szCs w:val="28"/>
        </w:rPr>
        <w:t>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А как ее детеныши откликаются? </w:t>
      </w:r>
      <w:proofErr w:type="spellStart"/>
      <w:r w:rsidRPr="00111C17">
        <w:rPr>
          <w:sz w:val="28"/>
          <w:szCs w:val="28"/>
        </w:rPr>
        <w:t>б</w:t>
      </w:r>
      <w:proofErr w:type="gramStart"/>
      <w:r w:rsidRPr="00111C17">
        <w:rPr>
          <w:sz w:val="28"/>
          <w:szCs w:val="28"/>
        </w:rPr>
        <w:t>е</w:t>
      </w:r>
      <w:proofErr w:type="spellEnd"/>
      <w:r w:rsidRPr="00111C17">
        <w:rPr>
          <w:sz w:val="28"/>
          <w:szCs w:val="28"/>
        </w:rPr>
        <w:t>-</w:t>
      </w:r>
      <w:proofErr w:type="gramEnd"/>
      <w:r w:rsidRPr="00111C17">
        <w:rPr>
          <w:sz w:val="28"/>
          <w:szCs w:val="28"/>
        </w:rPr>
        <w:t xml:space="preserve"> </w:t>
      </w:r>
      <w:proofErr w:type="spellStart"/>
      <w:r w:rsidRPr="00111C17">
        <w:rPr>
          <w:sz w:val="28"/>
          <w:szCs w:val="28"/>
        </w:rPr>
        <w:t>бе</w:t>
      </w:r>
      <w:proofErr w:type="spellEnd"/>
      <w:r w:rsidRPr="00111C17">
        <w:rPr>
          <w:sz w:val="28"/>
          <w:szCs w:val="28"/>
        </w:rPr>
        <w:t xml:space="preserve">- </w:t>
      </w:r>
      <w:proofErr w:type="spellStart"/>
      <w:r w:rsidRPr="00111C17">
        <w:rPr>
          <w:sz w:val="28"/>
          <w:szCs w:val="28"/>
        </w:rPr>
        <w:t>бе</w:t>
      </w:r>
      <w:proofErr w:type="spellEnd"/>
      <w:r w:rsidRPr="00111C17">
        <w:rPr>
          <w:sz w:val="28"/>
          <w:szCs w:val="28"/>
        </w:rPr>
        <w:t>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Молодцы, ребята. Хотите еще узнать друзей нашей кошки? Отгадайте следующую загадку.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lastRenderedPageBreak/>
        <w:t>Загадка 4. Кто там скачет по дорожке? Цок-цок-цок.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У кого так резвы ножки? Цок-цок-цок.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Шелковиста её грива,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Весела она, игрива.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У неё так шёрстка гладка,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Это к нам бежит … (Лошадка.)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Правильно, к нам прискакала лошадка.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10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Воспитатель: Как зовут деток лошадки?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 У лошадки дети жеребятки.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11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 Воспитатель: Как мама лошадка зовет своего жеребенка? (Иго-</w:t>
      </w:r>
      <w:proofErr w:type="spellStart"/>
      <w:r w:rsidRPr="00111C17">
        <w:rPr>
          <w:sz w:val="28"/>
          <w:szCs w:val="28"/>
        </w:rPr>
        <w:t>го</w:t>
      </w:r>
      <w:proofErr w:type="spellEnd"/>
      <w:r w:rsidRPr="00111C17">
        <w:rPr>
          <w:sz w:val="28"/>
          <w:szCs w:val="28"/>
        </w:rPr>
        <w:t>-го)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А как жеребята </w:t>
      </w:r>
      <w:r w:rsidRPr="00111C17">
        <w:rPr>
          <w:rFonts w:ascii="Times New Roman" w:hAnsi="Times New Roman" w:cs="Times New Roman"/>
          <w:sz w:val="28"/>
          <w:szCs w:val="28"/>
        </w:rPr>
        <w:t>откликаются</w:t>
      </w:r>
      <w:r w:rsidRPr="00111C17">
        <w:rPr>
          <w:sz w:val="28"/>
          <w:szCs w:val="28"/>
        </w:rPr>
        <w:t>? (иго-иго-иго)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А давайте мы с вами вспомним </w:t>
      </w:r>
      <w:proofErr w:type="gramStart"/>
      <w:r w:rsidRPr="00111C17">
        <w:rPr>
          <w:sz w:val="28"/>
          <w:szCs w:val="28"/>
        </w:rPr>
        <w:t>стихотворение про лошадку</w:t>
      </w:r>
      <w:proofErr w:type="gramEnd"/>
      <w:r w:rsidRPr="00111C17">
        <w:rPr>
          <w:sz w:val="28"/>
          <w:szCs w:val="28"/>
        </w:rPr>
        <w:t>. Кто сам хочет рассказать?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Я люблю свою лошадку,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Причешу ей шерстку гладко.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Гребешком приглажу хвостик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И верхом поеду в гости.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(</w:t>
      </w:r>
      <w:proofErr w:type="spellStart"/>
      <w:r w:rsidRPr="00111C17">
        <w:rPr>
          <w:sz w:val="28"/>
          <w:szCs w:val="28"/>
        </w:rPr>
        <w:t>А.Барто</w:t>
      </w:r>
      <w:proofErr w:type="spellEnd"/>
      <w:r w:rsidRPr="00111C17">
        <w:rPr>
          <w:sz w:val="28"/>
          <w:szCs w:val="28"/>
        </w:rPr>
        <w:t>.)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А давайте мы все с вами побудем лошадками.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Физкультминутка «Лошадка»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12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Цок, </w:t>
      </w:r>
      <w:proofErr w:type="gramStart"/>
      <w:r w:rsidRPr="00111C17">
        <w:rPr>
          <w:sz w:val="28"/>
          <w:szCs w:val="28"/>
        </w:rPr>
        <w:t>цок</w:t>
      </w:r>
      <w:proofErr w:type="gramEnd"/>
      <w:r w:rsidRPr="00111C17">
        <w:rPr>
          <w:sz w:val="28"/>
          <w:szCs w:val="28"/>
        </w:rPr>
        <w:t>, цок, цок! (Детки поочередно топают ножками – то одной, то другой)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lastRenderedPageBreak/>
        <w:t>Я лошадка – серый бок</w:t>
      </w:r>
      <w:proofErr w:type="gramStart"/>
      <w:r w:rsidRPr="00111C17">
        <w:rPr>
          <w:sz w:val="28"/>
          <w:szCs w:val="28"/>
        </w:rPr>
        <w:t>!(</w:t>
      </w:r>
      <w:proofErr w:type="gramEnd"/>
      <w:r w:rsidRPr="00111C17">
        <w:rPr>
          <w:sz w:val="28"/>
          <w:szCs w:val="28"/>
        </w:rPr>
        <w:t>Повороты, ручки на талии)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Я копытцем постучу, (Ходьба на месте)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Если хочешь – прокачу! (Легкий бег на месте)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Посмотри, как я красива, хороши и хвост и грива (Взмахи ручками в одну и в другую сторону – показывают  какая красивая лошадка)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Цок – </w:t>
      </w:r>
      <w:proofErr w:type="gramStart"/>
      <w:r w:rsidRPr="00111C17">
        <w:rPr>
          <w:sz w:val="28"/>
          <w:szCs w:val="28"/>
        </w:rPr>
        <w:t>цок</w:t>
      </w:r>
      <w:proofErr w:type="gramEnd"/>
      <w:r w:rsidRPr="00111C17">
        <w:rPr>
          <w:sz w:val="28"/>
          <w:szCs w:val="28"/>
        </w:rPr>
        <w:t xml:space="preserve"> – цок – цок,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Я лошадка – серый бок! (Дети кружатся на месте)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Молодцы! Хорошие лошадки.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Рассаживаем детей.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Ребятки, ответь те мне, а как все эти животные называются?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Дети: Домашние.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А почему домашние то?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Дети: Потому что человек за ними ухаживает.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А как он за ними ухаживает?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Дети: Кормит, поит, гладит, шерстку расчесывает. Правильно, т.е. заботиться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Ребята, посмотрите, мамы потеряли своих детенышей. Давайте поможем найти мамам своих деток.  На столах  разложены картинки с изображением домашних животных  и их детёнышей. Возьмите в руки картинки с изображением животного и найдите к нему детёныша. Поищите и ставайте парами, животное и его детёныш.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- А кошечка сидит и на вас смотрит, хорошо ли вы себя ведёте, она за вами наблюдает.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Воспитатель: Молодцы ребятки! А теперь давайте поиграем с вами в игру «Кто как кричит?»  Возьмите в руки карточки с изображением животных и произнесите звуки, которые издают эти животные.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Слайд № 13  Животные с изображением животных и детенышей.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   Д ля закрепления пройденного материала.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lastRenderedPageBreak/>
        <w:t>Воспитатель: Понравилось вам у кошки в гостях? Теперь вы знаете, с кем дружит кошка. Давайте вспомним, с кем дружит кошка?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>Ответы детей: с лошадкой дружит, с коровкой дружит, с собачкой дружит и т.д. Воспитатель обобщает ответы: потому что у нас домашние животные.</w:t>
      </w:r>
    </w:p>
    <w:p w:rsidR="00111C17" w:rsidRPr="00111C17" w:rsidRDefault="00111C17" w:rsidP="00111C17">
      <w:pPr>
        <w:rPr>
          <w:sz w:val="28"/>
          <w:szCs w:val="28"/>
        </w:rPr>
      </w:pPr>
      <w:r w:rsidRPr="00111C17">
        <w:rPr>
          <w:sz w:val="28"/>
          <w:szCs w:val="28"/>
        </w:rPr>
        <w:t xml:space="preserve">Воспитатель: Все, наше занятие закончилось. Вставайте со стульчиков. Мы попрощаемся с гостями. Скажем до свиданья. </w:t>
      </w:r>
    </w:p>
    <w:p w:rsidR="00111C17" w:rsidRPr="00111C17" w:rsidRDefault="00111C17">
      <w:pPr>
        <w:rPr>
          <w:sz w:val="28"/>
          <w:szCs w:val="28"/>
        </w:rPr>
      </w:pPr>
    </w:p>
    <w:sectPr w:rsidR="00111C17" w:rsidRPr="00111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34"/>
    <w:rsid w:val="00111C17"/>
    <w:rsid w:val="00475213"/>
    <w:rsid w:val="005E4335"/>
    <w:rsid w:val="006636FB"/>
    <w:rsid w:val="007402BD"/>
    <w:rsid w:val="00DB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2026-10-01T11:39:00Z</dcterms:created>
  <dcterms:modified xsi:type="dcterms:W3CDTF">2026-10-01T12:13:00Z</dcterms:modified>
</cp:coreProperties>
</file>